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BA" w:rsidRPr="001020BA" w:rsidRDefault="001020BA" w:rsidP="001020B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20BA" w:rsidRPr="001020BA" w:rsidRDefault="001020BA" w:rsidP="001020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34924" w:rsidRPr="008C3DC7" w:rsidRDefault="00034924" w:rsidP="00034924">
      <w:pPr>
        <w:autoSpaceDE w:val="0"/>
        <w:autoSpaceDN w:val="0"/>
        <w:spacing w:after="0" w:line="240" w:lineRule="auto"/>
        <w:jc w:val="center"/>
      </w:pPr>
      <w:r w:rsidRPr="008C3DC7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034924" w:rsidRPr="00C35838" w:rsidRDefault="00034924" w:rsidP="0003492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C35838">
        <w:rPr>
          <w:rFonts w:ascii="Times New Roman" w:eastAsia="Times New Roman" w:hAnsi="Times New Roman"/>
          <w:b/>
          <w:color w:val="000000"/>
          <w:sz w:val="24"/>
        </w:rPr>
        <w:t>МИНИСТЕРСТВО ОБРАЗОВАНИЯ И НАУКИ РЕСПУБЛИКИ БАШКОРТОСТАН</w:t>
      </w:r>
    </w:p>
    <w:p w:rsidR="00034924" w:rsidRDefault="00034924" w:rsidP="0003492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C35838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Муниципальное АВТОНОМНОЕ общеобразовательное учреждение «средняя общеобразовательная школа № 2» городского округа закрытое административно-территориальное образование город м</w:t>
      </w:r>
      <w:r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ежгорье республики башкортостан</w:t>
      </w:r>
    </w:p>
    <w:p w:rsidR="00034924" w:rsidRPr="00C35838" w:rsidRDefault="00034924" w:rsidP="00034924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C35838">
        <w:rPr>
          <w:rFonts w:ascii="Times New Roman" w:eastAsia="Times New Roman" w:hAnsi="Times New Roman"/>
          <w:b/>
          <w:color w:val="000000"/>
          <w:sz w:val="24"/>
        </w:rPr>
        <w:t>МАОУ СОШ №</w:t>
      </w:r>
      <w:proofErr w:type="gramStart"/>
      <w:r w:rsidRPr="00C35838">
        <w:rPr>
          <w:rFonts w:ascii="Times New Roman" w:eastAsia="Times New Roman" w:hAnsi="Times New Roman"/>
          <w:b/>
          <w:color w:val="000000"/>
          <w:sz w:val="24"/>
        </w:rPr>
        <w:t>2</w:t>
      </w:r>
      <w:proofErr w:type="gramEnd"/>
      <w:r w:rsidRPr="00C35838">
        <w:rPr>
          <w:rFonts w:ascii="Times New Roman" w:eastAsia="Times New Roman" w:hAnsi="Times New Roman"/>
          <w:b/>
          <w:color w:val="000000"/>
          <w:sz w:val="24"/>
        </w:rPr>
        <w:t xml:space="preserve"> ЗАТО</w:t>
      </w:r>
      <w:r w:rsidRPr="008C3DC7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C35838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ежгорье республики башкортостан</w:t>
      </w:r>
    </w:p>
    <w:tbl>
      <w:tblPr>
        <w:tblW w:w="10282" w:type="dxa"/>
        <w:tblInd w:w="693" w:type="dxa"/>
        <w:tblLayout w:type="fixed"/>
        <w:tblLook w:val="04A0" w:firstRow="1" w:lastRow="0" w:firstColumn="1" w:lastColumn="0" w:noHBand="0" w:noVBand="1"/>
      </w:tblPr>
      <w:tblGrid>
        <w:gridCol w:w="3422"/>
        <w:gridCol w:w="3240"/>
        <w:gridCol w:w="3620"/>
      </w:tblGrid>
      <w:tr w:rsidR="00034924" w:rsidTr="00274C4F">
        <w:trPr>
          <w:trHeight w:hRule="exact" w:val="274"/>
        </w:trPr>
        <w:tc>
          <w:tcPr>
            <w:tcW w:w="3422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before="48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before="48"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034924" w:rsidTr="00274C4F">
        <w:trPr>
          <w:trHeight w:hRule="exact" w:val="200"/>
        </w:trPr>
        <w:tc>
          <w:tcPr>
            <w:tcW w:w="3422" w:type="dxa"/>
            <w:tcMar>
              <w:left w:w="0" w:type="dxa"/>
              <w:right w:w="0" w:type="dxa"/>
            </w:tcMar>
          </w:tcPr>
          <w:p w:rsidR="00034924" w:rsidRPr="008C3DC7" w:rsidRDefault="00034924" w:rsidP="00182A73">
            <w:pPr>
              <w:autoSpaceDE w:val="0"/>
              <w:autoSpaceDN w:val="0"/>
              <w:spacing w:after="0" w:line="230" w:lineRule="auto"/>
            </w:pPr>
            <w:r w:rsidRPr="008C3DC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заседании кафедры </w:t>
            </w:r>
            <w:proofErr w:type="gramStart"/>
            <w:r w:rsidRPr="008C3DC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иностранного</w:t>
            </w:r>
            <w:proofErr w:type="gramEnd"/>
            <w:r w:rsidRPr="008C3DC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и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зам. директора по УВР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МАОУ СОШ №2 ЗАТО</w:t>
            </w:r>
          </w:p>
        </w:tc>
      </w:tr>
      <w:tr w:rsidR="00034924" w:rsidTr="00274C4F">
        <w:trPr>
          <w:trHeight w:hRule="exact" w:val="400"/>
        </w:trPr>
        <w:tc>
          <w:tcPr>
            <w:tcW w:w="3422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after="0" w:line="230" w:lineRule="auto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башкирского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языков</w:t>
            </w:r>
          </w:p>
        </w:tc>
        <w:tc>
          <w:tcPr>
            <w:tcW w:w="3240" w:type="dxa"/>
            <w:vMerge w:val="restart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before="198" w:after="0" w:line="230" w:lineRule="auto"/>
              <w:ind w:left="96"/>
            </w:pP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Межгорье Республики Башкортостан</w:t>
            </w:r>
          </w:p>
        </w:tc>
      </w:tr>
      <w:tr w:rsidR="00034924" w:rsidTr="00274C4F">
        <w:trPr>
          <w:trHeight w:hRule="exact" w:val="116"/>
        </w:trPr>
        <w:tc>
          <w:tcPr>
            <w:tcW w:w="3422" w:type="dxa"/>
            <w:vMerge w:val="restart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before="2" w:after="0" w:line="230" w:lineRule="auto"/>
            </w:pPr>
          </w:p>
        </w:tc>
        <w:tc>
          <w:tcPr>
            <w:tcW w:w="3240" w:type="dxa"/>
            <w:vMerge/>
          </w:tcPr>
          <w:p w:rsidR="00034924" w:rsidRDefault="00034924" w:rsidP="00182A73"/>
        </w:tc>
        <w:tc>
          <w:tcPr>
            <w:tcW w:w="3620" w:type="dxa"/>
            <w:vMerge w:val="restart"/>
            <w:tcMar>
              <w:left w:w="0" w:type="dxa"/>
              <w:right w:w="0" w:type="dxa"/>
            </w:tcMar>
          </w:tcPr>
          <w:p w:rsidR="00034924" w:rsidRPr="00274C4F" w:rsidRDefault="00034924" w:rsidP="00182A73">
            <w:pPr>
              <w:autoSpaceDE w:val="0"/>
              <w:autoSpaceDN w:val="0"/>
              <w:spacing w:before="2" w:after="0" w:line="230" w:lineRule="auto"/>
              <w:ind w:left="372"/>
              <w:rPr>
                <w:lang w:val="en-US"/>
              </w:rPr>
            </w:pPr>
          </w:p>
        </w:tc>
      </w:tr>
      <w:tr w:rsidR="00034924" w:rsidTr="00274C4F">
        <w:trPr>
          <w:trHeight w:hRule="exact" w:val="304"/>
        </w:trPr>
        <w:tc>
          <w:tcPr>
            <w:tcW w:w="3422" w:type="dxa"/>
            <w:vMerge/>
          </w:tcPr>
          <w:p w:rsidR="00034924" w:rsidRDefault="00034924" w:rsidP="00182A73"/>
        </w:tc>
        <w:tc>
          <w:tcPr>
            <w:tcW w:w="3240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before="78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20" w:type="dxa"/>
            <w:vMerge/>
          </w:tcPr>
          <w:p w:rsidR="00034924" w:rsidRDefault="00034924" w:rsidP="00182A73"/>
        </w:tc>
      </w:tr>
      <w:tr w:rsidR="00034924" w:rsidTr="00274C4F">
        <w:trPr>
          <w:trHeight w:hRule="exact" w:val="300"/>
        </w:trPr>
        <w:tc>
          <w:tcPr>
            <w:tcW w:w="3422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40" w:type="dxa"/>
            <w:vMerge w:val="restart"/>
            <w:tcMar>
              <w:left w:w="0" w:type="dxa"/>
              <w:right w:w="0" w:type="dxa"/>
            </w:tcMar>
          </w:tcPr>
          <w:p w:rsidR="00034924" w:rsidRDefault="008F00EB" w:rsidP="00182A73">
            <w:pPr>
              <w:autoSpaceDE w:val="0"/>
              <w:autoSpaceDN w:val="0"/>
              <w:spacing w:before="194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08.</w:t>
            </w:r>
            <w:r w:rsidR="00034924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№240</w:t>
            </w:r>
          </w:p>
        </w:tc>
      </w:tr>
      <w:tr w:rsidR="00034924" w:rsidTr="00274C4F">
        <w:trPr>
          <w:trHeight w:hRule="exact" w:val="384"/>
        </w:trPr>
        <w:tc>
          <w:tcPr>
            <w:tcW w:w="3422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08</w:t>
            </w:r>
            <w:r w:rsidR="008F00EB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240" w:type="dxa"/>
            <w:vMerge/>
          </w:tcPr>
          <w:p w:rsidR="00034924" w:rsidRDefault="00034924" w:rsidP="00182A73"/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34924" w:rsidRDefault="00034924" w:rsidP="00182A73">
            <w:pPr>
              <w:autoSpaceDE w:val="0"/>
              <w:autoSpaceDN w:val="0"/>
              <w:spacing w:before="98" w:after="0" w:line="23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</w:t>
            </w:r>
            <w:r w:rsidR="008F00EB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</w:tbl>
    <w:p w:rsidR="00034924" w:rsidRDefault="008F00EB" w:rsidP="008F00EB">
      <w:pPr>
        <w:autoSpaceDE w:val="0"/>
        <w:autoSpaceDN w:val="0"/>
        <w:spacing w:before="978" w:after="0" w:line="230" w:lineRule="auto"/>
        <w:ind w:right="3664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     </w:t>
      </w:r>
      <w:r w:rsidR="00034924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034924" w:rsidRDefault="00034924" w:rsidP="00034924">
      <w:pPr>
        <w:autoSpaceDE w:val="0"/>
        <w:autoSpaceDN w:val="0"/>
        <w:spacing w:before="70" w:after="0" w:line="230" w:lineRule="auto"/>
        <w:ind w:right="4436"/>
        <w:jc w:val="right"/>
      </w:pPr>
    </w:p>
    <w:p w:rsidR="00034924" w:rsidRDefault="00034924" w:rsidP="00034924">
      <w:pPr>
        <w:autoSpaceDE w:val="0"/>
        <w:autoSpaceDN w:val="0"/>
        <w:spacing w:before="166" w:after="0" w:line="230" w:lineRule="auto"/>
        <w:ind w:right="4036"/>
        <w:jc w:val="righ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внеурочной деятельности</w:t>
      </w:r>
    </w:p>
    <w:p w:rsidR="00034924" w:rsidRDefault="00034924" w:rsidP="00034924">
      <w:pPr>
        <w:autoSpaceDE w:val="0"/>
        <w:autoSpaceDN w:val="0"/>
        <w:spacing w:before="166" w:after="0" w:line="230" w:lineRule="auto"/>
        <w:ind w:right="4036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«Говори свободно»</w:t>
      </w:r>
    </w:p>
    <w:p w:rsidR="00034924" w:rsidRDefault="00773A3E" w:rsidP="00773A3E">
      <w:pPr>
        <w:autoSpaceDE w:val="0"/>
        <w:autoSpaceDN w:val="0"/>
        <w:spacing w:before="670" w:after="0" w:line="230" w:lineRule="auto"/>
        <w:ind w:right="266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10</w:t>
      </w:r>
      <w:r w:rsidR="00DE0F56">
        <w:rPr>
          <w:rFonts w:ascii="Times New Roman" w:eastAsia="Times New Roman" w:hAnsi="Times New Roman"/>
          <w:color w:val="000000"/>
          <w:sz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</w:rPr>
        <w:t xml:space="preserve">класса </w:t>
      </w:r>
      <w:r w:rsidR="00274C4F">
        <w:rPr>
          <w:rFonts w:ascii="Times New Roman" w:eastAsia="Times New Roman" w:hAnsi="Times New Roman"/>
          <w:color w:val="000000"/>
          <w:sz w:val="24"/>
        </w:rPr>
        <w:t>на 202</w:t>
      </w:r>
      <w:r w:rsidR="00274C4F" w:rsidRPr="00274C4F">
        <w:rPr>
          <w:rFonts w:ascii="Times New Roman" w:eastAsia="Times New Roman" w:hAnsi="Times New Roman"/>
          <w:color w:val="000000"/>
          <w:sz w:val="24"/>
        </w:rPr>
        <w:t>3</w:t>
      </w:r>
      <w:r w:rsidR="00274C4F">
        <w:rPr>
          <w:rFonts w:ascii="Times New Roman" w:eastAsia="Times New Roman" w:hAnsi="Times New Roman"/>
          <w:color w:val="000000"/>
          <w:sz w:val="24"/>
        </w:rPr>
        <w:t>-202</w:t>
      </w:r>
      <w:r w:rsidR="00274C4F" w:rsidRPr="00274C4F">
        <w:rPr>
          <w:rFonts w:ascii="Times New Roman" w:eastAsia="Times New Roman" w:hAnsi="Times New Roman"/>
          <w:color w:val="000000"/>
          <w:sz w:val="24"/>
        </w:rPr>
        <w:t>4</w:t>
      </w:r>
      <w:r w:rsidR="008F00EB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034924">
        <w:rPr>
          <w:rFonts w:ascii="Times New Roman" w:eastAsia="Times New Roman" w:hAnsi="Times New Roman"/>
          <w:color w:val="000000"/>
          <w:sz w:val="24"/>
        </w:rPr>
        <w:t>учебный год</w:t>
      </w:r>
    </w:p>
    <w:p w:rsidR="00034924" w:rsidRPr="00274C4F" w:rsidRDefault="00274C4F" w:rsidP="00034924">
      <w:pPr>
        <w:autoSpaceDE w:val="0"/>
        <w:autoSpaceDN w:val="0"/>
        <w:spacing w:before="2112" w:after="0" w:line="230" w:lineRule="auto"/>
        <w:ind w:right="46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Составители: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Самситдинова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Г.Э.</w:t>
      </w: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  <w:r w:rsidRPr="00C35838">
        <w:rPr>
          <w:rFonts w:ascii="Times New Roman" w:eastAsia="Times New Roman" w:hAnsi="Times New Roman"/>
          <w:color w:val="000000"/>
          <w:sz w:val="24"/>
        </w:rPr>
        <w:t>учитель английского язык</w:t>
      </w:r>
      <w:r>
        <w:rPr>
          <w:rFonts w:ascii="Times New Roman" w:eastAsia="Times New Roman" w:hAnsi="Times New Roman"/>
          <w:color w:val="000000"/>
          <w:sz w:val="24"/>
        </w:rPr>
        <w:t>а</w:t>
      </w: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before="70" w:after="0" w:line="230" w:lineRule="auto"/>
        <w:ind w:right="38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034924" w:rsidRDefault="00034924" w:rsidP="00034924">
      <w:pPr>
        <w:autoSpaceDE w:val="0"/>
        <w:autoSpaceDN w:val="0"/>
        <w:spacing w:after="0" w:line="230" w:lineRule="auto"/>
        <w:ind w:right="3660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  </w:t>
      </w:r>
      <w:r w:rsidR="00274C4F">
        <w:rPr>
          <w:rFonts w:ascii="Times New Roman" w:eastAsia="Times New Roman" w:hAnsi="Times New Roman"/>
          <w:color w:val="000000"/>
          <w:sz w:val="24"/>
        </w:rPr>
        <w:t>Межгорье 2023</w:t>
      </w:r>
    </w:p>
    <w:p w:rsidR="00112BB4" w:rsidRPr="00C35838" w:rsidRDefault="00112BB4" w:rsidP="00034924">
      <w:pPr>
        <w:autoSpaceDE w:val="0"/>
        <w:autoSpaceDN w:val="0"/>
        <w:spacing w:after="0" w:line="230" w:lineRule="auto"/>
        <w:ind w:right="3660"/>
        <w:jc w:val="center"/>
      </w:pPr>
    </w:p>
    <w:p w:rsidR="001020BA" w:rsidRPr="001020BA" w:rsidRDefault="001020BA" w:rsidP="004F7B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Пояснительная записка</w:t>
      </w:r>
    </w:p>
    <w:p w:rsidR="001020BA" w:rsidRPr="001020BA" w:rsidRDefault="004F7B6A" w:rsidP="004F7B6A">
      <w:pPr>
        <w:tabs>
          <w:tab w:val="left" w:pos="7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 xml:space="preserve">   Программ</w:t>
      </w:r>
      <w:r w:rsidR="004749AA">
        <w:rPr>
          <w:rFonts w:ascii="Times New Roman" w:eastAsia="Times New Roman" w:hAnsi="Times New Roman" w:cs="Times New Roman"/>
          <w:lang w:eastAsia="ar-SA"/>
        </w:rPr>
        <w:t>а внеурочной деятельности</w:t>
      </w:r>
      <w:r w:rsidRPr="001020BA">
        <w:rPr>
          <w:rFonts w:ascii="Times New Roman" w:eastAsia="Times New Roman" w:hAnsi="Times New Roman" w:cs="Times New Roman"/>
          <w:lang w:eastAsia="ar-SA"/>
        </w:rPr>
        <w:t xml:space="preserve"> по английскому яз</w:t>
      </w:r>
      <w:r w:rsidR="004749AA">
        <w:rPr>
          <w:rFonts w:ascii="Times New Roman" w:eastAsia="Times New Roman" w:hAnsi="Times New Roman" w:cs="Times New Roman"/>
          <w:lang w:eastAsia="ar-SA"/>
        </w:rPr>
        <w:t>ыку «Говори свободно» создана для развития</w:t>
      </w:r>
      <w:r w:rsidRPr="001020B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1020BA">
        <w:rPr>
          <w:rFonts w:ascii="Times New Roman" w:eastAsia="Times New Roman" w:hAnsi="Times New Roman" w:cs="Times New Roman"/>
          <w:lang w:eastAsia="ar-SA"/>
        </w:rPr>
        <w:t>hard</w:t>
      </w:r>
      <w:proofErr w:type="spellEnd"/>
      <w:r w:rsidRPr="001020BA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1020BA">
        <w:rPr>
          <w:rFonts w:ascii="Times New Roman" w:eastAsia="Times New Roman" w:hAnsi="Times New Roman" w:cs="Times New Roman"/>
          <w:lang w:eastAsia="ar-SA"/>
        </w:rPr>
        <w:t>soft</w:t>
      </w:r>
      <w:proofErr w:type="spellEnd"/>
      <w:r w:rsidRPr="001020B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1020BA">
        <w:rPr>
          <w:rFonts w:ascii="Times New Roman" w:eastAsia="Times New Roman" w:hAnsi="Times New Roman" w:cs="Times New Roman"/>
          <w:lang w:eastAsia="ar-SA"/>
        </w:rPr>
        <w:t>skills</w:t>
      </w:r>
      <w:proofErr w:type="spellEnd"/>
      <w:r w:rsidRPr="001020BA">
        <w:rPr>
          <w:rFonts w:ascii="Times New Roman" w:eastAsia="Times New Roman" w:hAnsi="Times New Roman" w:cs="Times New Roman"/>
          <w:lang w:eastAsia="ar-SA"/>
        </w:rPr>
        <w:t xml:space="preserve"> (твердые и мягкие навыки).</w:t>
      </w:r>
    </w:p>
    <w:p w:rsidR="001020BA" w:rsidRPr="001020BA" w:rsidRDefault="004749A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Задачи</w:t>
      </w:r>
      <w:r w:rsidR="001020BA" w:rsidRPr="001020BA">
        <w:rPr>
          <w:rFonts w:ascii="Times New Roman" w:eastAsia="Times New Roman" w:hAnsi="Times New Roman" w:cs="Times New Roman"/>
          <w:lang w:eastAsia="ar-SA"/>
        </w:rPr>
        <w:t>:</w:t>
      </w: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1.Способствовать высокому уровню готовности старшеклассников к самореализации и становлению во взрослой жизни.</w:t>
      </w: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2.Обеспечить занятость учащихся в период обучения в школе.</w:t>
      </w: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3.Формировать когнитивные, психологические, функциональные и социальные компоненты ключевых компетенций старшеклассников.</w:t>
      </w: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 xml:space="preserve">   В связи с </w:t>
      </w:r>
      <w:proofErr w:type="gramStart"/>
      <w:r w:rsidRPr="001020BA">
        <w:rPr>
          <w:rFonts w:ascii="Times New Roman" w:eastAsia="Times New Roman" w:hAnsi="Times New Roman" w:cs="Times New Roman"/>
          <w:lang w:eastAsia="ar-SA"/>
        </w:rPr>
        <w:t>тем</w:t>
      </w:r>
      <w:proofErr w:type="gramEnd"/>
      <w:r w:rsidRPr="001020BA">
        <w:rPr>
          <w:rFonts w:ascii="Times New Roman" w:eastAsia="Times New Roman" w:hAnsi="Times New Roman" w:cs="Times New Roman"/>
          <w:lang w:eastAsia="ar-SA"/>
        </w:rPr>
        <w:t xml:space="preserve"> что в современном обществе потребность в изучении   английского языка достаточно велика, так как это международный язык дипломатии, бизнеса, науки, технологий, техники, медицины, авиации, торговли, туризма и развлечений.</w:t>
      </w:r>
      <w:r w:rsidRPr="001020B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1020BA">
        <w:rPr>
          <w:rFonts w:ascii="Times New Roman" w:eastAsia="Times New Roman" w:hAnsi="Times New Roman" w:cs="Times New Roman"/>
          <w:lang w:eastAsia="ar-SA"/>
        </w:rPr>
        <w:t xml:space="preserve">Программа «Говори свободно» поможет школьникам освоить разговорный английский язык. </w:t>
      </w: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 xml:space="preserve">    Основное назначение иностранного языка состоит в формировании коммуникативной компетенции, то есть способности и готовности осуществлять иноязычное межличностное и межкультурное общение с носителями языка. При общении важно знать правила речевого поведения. Необходимость данного курса обусловлена тем, что в существующих учебниках английского языка этому аспекту уделяется недостаточное внимание.  </w:t>
      </w: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lang w:eastAsia="ar-SA"/>
        </w:rPr>
        <w:t>Цель курса:</w:t>
      </w:r>
      <w:r w:rsidRPr="001020BA">
        <w:rPr>
          <w:rFonts w:ascii="Times New Roman" w:eastAsia="Times New Roman" w:hAnsi="Times New Roman" w:cs="Times New Roman"/>
          <w:lang w:eastAsia="ar-SA"/>
        </w:rPr>
        <w:t xml:space="preserve"> совершенствование у школьников умений и навыков устной речи в типичных для англоязычной культуры ситуациях общения.</w:t>
      </w:r>
    </w:p>
    <w:p w:rsidR="001020BA" w:rsidRPr="001020BA" w:rsidRDefault="001020BA" w:rsidP="001020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20BA">
        <w:rPr>
          <w:rFonts w:ascii="Times New Roman" w:eastAsia="Times New Roman" w:hAnsi="Times New Roman" w:cs="Times New Roman"/>
          <w:b/>
          <w:lang w:eastAsia="ru-RU"/>
        </w:rPr>
        <w:t>Задачи курса:</w:t>
      </w:r>
    </w:p>
    <w:p w:rsidR="001020BA" w:rsidRPr="001020BA" w:rsidRDefault="001020BA" w:rsidP="001020BA">
      <w:pPr>
        <w:numPr>
          <w:ilvl w:val="0"/>
          <w:numId w:val="3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020BA">
        <w:rPr>
          <w:rFonts w:ascii="Times New Roman" w:eastAsia="Times New Roman" w:hAnsi="Times New Roman" w:cs="Times New Roman"/>
          <w:b/>
          <w:lang w:eastAsia="ru-RU"/>
        </w:rPr>
        <w:t xml:space="preserve">Развивающие: </w:t>
      </w:r>
      <w:r w:rsidRPr="001020BA">
        <w:rPr>
          <w:rFonts w:ascii="Times New Roman" w:eastAsia="Times New Roman" w:hAnsi="Times New Roman" w:cs="Times New Roman"/>
          <w:lang w:eastAsia="ru-RU"/>
        </w:rPr>
        <w:t>развитие речевых способностей; обучение приемам познавательной деятельности;</w:t>
      </w:r>
      <w:proofErr w:type="gramEnd"/>
    </w:p>
    <w:p w:rsidR="001020BA" w:rsidRPr="001020BA" w:rsidRDefault="001020BA" w:rsidP="001020B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           развитие личностной активности; развитие творческого мышления; развитие 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>мыслительных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1020BA" w:rsidRPr="001020BA" w:rsidRDefault="001020BA" w:rsidP="001020B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           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 xml:space="preserve">операций (способность к догадке, логически излагать мысль, самостоятельно обобщать, уметь </w:t>
      </w:r>
      <w:proofErr w:type="gramEnd"/>
    </w:p>
    <w:p w:rsidR="001020BA" w:rsidRPr="001020BA" w:rsidRDefault="001020BA" w:rsidP="001020B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            анализировать, сравнивать и т. д.); развитие навыков дискуссии и аргументации.</w:t>
      </w:r>
    </w:p>
    <w:p w:rsidR="001020BA" w:rsidRPr="001020BA" w:rsidRDefault="001020BA" w:rsidP="001020BA">
      <w:pPr>
        <w:numPr>
          <w:ilvl w:val="0"/>
          <w:numId w:val="3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020BA">
        <w:rPr>
          <w:rFonts w:ascii="Times New Roman" w:eastAsia="Times New Roman" w:hAnsi="Times New Roman" w:cs="Times New Roman"/>
          <w:b/>
          <w:lang w:eastAsia="ru-RU"/>
        </w:rPr>
        <w:t>Учебные:</w:t>
      </w:r>
      <w:r w:rsidRPr="001020BA">
        <w:rPr>
          <w:rFonts w:ascii="Times New Roman" w:eastAsia="Times New Roman" w:hAnsi="Times New Roman" w:cs="Times New Roman"/>
          <w:lang w:eastAsia="ru-RU"/>
        </w:rPr>
        <w:t xml:space="preserve"> овладение формулами речевого этикета; совершенствование диалогической и монологической форм речи; повторение и систематизация лексических и грамматических </w:t>
      </w:r>
      <w:proofErr w:type="gramEnd"/>
    </w:p>
    <w:p w:rsidR="001020BA" w:rsidRPr="001020BA" w:rsidRDefault="001020BA" w:rsidP="001020B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  <w:r w:rsidRPr="001020BA">
        <w:rPr>
          <w:rFonts w:ascii="Times New Roman" w:eastAsia="Times New Roman" w:hAnsi="Times New Roman" w:cs="Times New Roman"/>
          <w:lang w:eastAsia="ru-RU"/>
        </w:rPr>
        <w:t xml:space="preserve">средств, усвоенных ранее; обучение решению коммуникативных задач, необходимых для ведения </w:t>
      </w:r>
    </w:p>
    <w:p w:rsidR="001020BA" w:rsidRPr="001020BA" w:rsidRDefault="001020BA" w:rsidP="001020B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           диалогов  следующих типов: диалог-расспрос, диалог-побуждение к действию, диалог-обмен  </w:t>
      </w:r>
    </w:p>
    <w:p w:rsidR="001020BA" w:rsidRPr="001020BA" w:rsidRDefault="001020BA" w:rsidP="001020B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            мнениями; формирование лексических навыков </w:t>
      </w:r>
      <w:proofErr w:type="spellStart"/>
      <w:r w:rsidRPr="001020BA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1020BA">
        <w:rPr>
          <w:rFonts w:ascii="Times New Roman" w:eastAsia="Times New Roman" w:hAnsi="Times New Roman" w:cs="Times New Roman"/>
          <w:lang w:eastAsia="ru-RU"/>
        </w:rPr>
        <w:t>, чтения, говорения.</w:t>
      </w:r>
    </w:p>
    <w:p w:rsidR="001020BA" w:rsidRPr="001020BA" w:rsidRDefault="001020BA" w:rsidP="001020BA">
      <w:pPr>
        <w:numPr>
          <w:ilvl w:val="0"/>
          <w:numId w:val="3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020BA">
        <w:rPr>
          <w:rFonts w:ascii="Times New Roman" w:eastAsia="Times New Roman" w:hAnsi="Times New Roman" w:cs="Times New Roman"/>
          <w:b/>
          <w:lang w:eastAsia="ru-RU"/>
        </w:rPr>
        <w:t>Воспитательные:</w:t>
      </w:r>
      <w:r w:rsidRPr="001020BA">
        <w:rPr>
          <w:rFonts w:ascii="Times New Roman" w:eastAsia="Times New Roman" w:hAnsi="Times New Roman" w:cs="Times New Roman"/>
          <w:lang w:eastAsia="ru-RU"/>
        </w:rPr>
        <w:t xml:space="preserve"> воспитание положительного, уважительного и   толерантного отношения к культуре англоязычных стран; формирование терпимого отношения и уважения мнения другого человека; формирование потребности и способности к сотрудничеству и взаимопомощи при работе в паре и группе; формирование сознательного отношения к этическим нормам поведения;</w:t>
      </w:r>
      <w:proofErr w:type="gramEnd"/>
    </w:p>
    <w:p w:rsidR="001020BA" w:rsidRPr="001020BA" w:rsidRDefault="001020BA" w:rsidP="001020BA">
      <w:pPr>
        <w:widowControl w:val="0"/>
        <w:tabs>
          <w:tab w:val="left" w:pos="4636"/>
        </w:tabs>
        <w:autoSpaceDE w:val="0"/>
        <w:autoSpaceDN w:val="0"/>
        <w:adjustRightInd w:val="0"/>
        <w:spacing w:after="0" w:line="240" w:lineRule="auto"/>
        <w:ind w:left="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shd w:val="clear" w:color="auto" w:fill="FFFFFF"/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1020BA" w:rsidRPr="001020BA" w:rsidRDefault="001020BA" w:rsidP="001020BA">
      <w:pPr>
        <w:widowControl w:val="0"/>
        <w:tabs>
          <w:tab w:val="left" w:pos="4636"/>
        </w:tabs>
        <w:autoSpaceDE w:val="0"/>
        <w:autoSpaceDN w:val="0"/>
        <w:adjustRightInd w:val="0"/>
        <w:spacing w:after="0" w:line="240" w:lineRule="auto"/>
        <w:ind w:left="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курса</w:t>
      </w:r>
    </w:p>
    <w:p w:rsidR="001020BA" w:rsidRPr="001020BA" w:rsidRDefault="001020BA" w:rsidP="001020BA">
      <w:pPr>
        <w:widowControl w:val="0"/>
        <w:autoSpaceDE w:val="0"/>
        <w:autoSpaceDN w:val="0"/>
        <w:adjustRightInd w:val="0"/>
        <w:spacing w:after="0" w:line="240" w:lineRule="auto"/>
        <w:ind w:firstLine="484"/>
        <w:contextualSpacing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1020BA">
        <w:rPr>
          <w:rFonts w:ascii="Times New Roman" w:eastAsia="Times New Roman" w:hAnsi="Times New Roman" w:cs="Times New Roman"/>
          <w:b/>
          <w:lang w:eastAsia="ru-RU"/>
        </w:rPr>
        <w:t xml:space="preserve">-краткая характеристика </w:t>
      </w:r>
      <w:r w:rsidRPr="001020BA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1020BA">
        <w:rPr>
          <w:rFonts w:ascii="Times New Roman" w:eastAsia="Times New Roman" w:hAnsi="Times New Roman" w:cs="Times New Roman"/>
          <w:spacing w:val="-4"/>
          <w:lang w:eastAsia="ru-RU"/>
        </w:rPr>
        <w:t xml:space="preserve">курс построен на укреплении и совершенствовании коммуникативных навыков, знакомстве с базовыми грамматическими правилами, построении фраз. Особое внимание уделяется </w:t>
      </w:r>
      <w:r w:rsidRPr="001020BA">
        <w:rPr>
          <w:rFonts w:ascii="Times New Roman" w:eastAsia="Times New Roman" w:hAnsi="Times New Roman" w:cs="Times New Roman"/>
          <w:bCs/>
          <w:spacing w:val="-4"/>
          <w:lang w:eastAsia="ru-RU"/>
        </w:rPr>
        <w:t xml:space="preserve">стратегиям, направленным на формирование компенсаторных умений в устном речевом общении, </w:t>
      </w:r>
      <w:r w:rsidRPr="001020BA">
        <w:rPr>
          <w:rFonts w:ascii="Times New Roman" w:eastAsia="Times New Roman" w:hAnsi="Times New Roman" w:cs="Times New Roman"/>
          <w:spacing w:val="-4"/>
          <w:lang w:eastAsia="ru-RU"/>
        </w:rPr>
        <w:t>расширению лексического запаса, улучшению техники речи, совершенствованию навыков восприятия речи на слух.</w:t>
      </w:r>
    </w:p>
    <w:p w:rsidR="001020BA" w:rsidRPr="001020BA" w:rsidRDefault="001020BA" w:rsidP="001020BA">
      <w:pPr>
        <w:shd w:val="clear" w:color="auto" w:fill="FFFFFF"/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ar-SA"/>
        </w:rPr>
      </w:pPr>
      <w:r w:rsidRPr="001020BA">
        <w:rPr>
          <w:rFonts w:ascii="Times New Roman" w:eastAsia="Times New Roman" w:hAnsi="Times New Roman" w:cs="Times New Roman"/>
          <w:b/>
          <w:lang w:eastAsia="ar-SA"/>
        </w:rPr>
        <w:t>Формы проведения занятий контроль:</w:t>
      </w:r>
    </w:p>
    <w:p w:rsidR="001020BA" w:rsidRPr="001020BA" w:rsidRDefault="001020BA" w:rsidP="001020BA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аудиторные  групповые или парные  занятия  под  руководством  преподавателя</w:t>
      </w:r>
    </w:p>
    <w:p w:rsidR="001020BA" w:rsidRPr="001020BA" w:rsidRDefault="001020BA" w:rsidP="001020BA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индивидуальная  самостоятельная  работа и общение в Интернете</w:t>
      </w:r>
    </w:p>
    <w:p w:rsidR="001020BA" w:rsidRPr="001020BA" w:rsidRDefault="001020BA" w:rsidP="001020BA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дополнительная  работа  по  интересам  учащихся</w:t>
      </w: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i/>
          <w:lang w:eastAsia="ar-SA"/>
        </w:rPr>
        <w:t>1)Индивидуальная работа</w:t>
      </w:r>
      <w:r w:rsidRPr="001020BA">
        <w:rPr>
          <w:rFonts w:ascii="Times New Roman" w:eastAsia="Times New Roman" w:hAnsi="Times New Roman" w:cs="Times New Roman"/>
          <w:color w:val="FF0000"/>
          <w:lang w:eastAsia="ar-SA"/>
        </w:rPr>
        <w:t xml:space="preserve"> </w:t>
      </w:r>
      <w:r w:rsidRPr="001020BA">
        <w:rPr>
          <w:rFonts w:ascii="Times New Roman" w:eastAsia="Times New Roman" w:hAnsi="Times New Roman" w:cs="Times New Roman"/>
          <w:lang w:eastAsia="ar-SA"/>
        </w:rPr>
        <w:t>может быть представлена следующими упражнениями:</w:t>
      </w:r>
    </w:p>
    <w:p w:rsidR="001020BA" w:rsidRPr="001020BA" w:rsidRDefault="001020BA" w:rsidP="001020BA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Высказывание по ситуации с использованием речевых образцов.</w:t>
      </w:r>
    </w:p>
    <w:p w:rsidR="001020BA" w:rsidRPr="001020BA" w:rsidRDefault="001020BA" w:rsidP="001020BA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Описательные упражнения (человека, места/ здания, предмета, события)</w:t>
      </w:r>
    </w:p>
    <w:p w:rsidR="001020BA" w:rsidRPr="001020BA" w:rsidRDefault="001020BA" w:rsidP="001020BA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Упражнения на сходство и различие картин, предметов, ситуаций</w:t>
      </w:r>
    </w:p>
    <w:p w:rsidR="001020BA" w:rsidRPr="001020BA" w:rsidRDefault="001020BA" w:rsidP="001020BA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Сделать анализ книг, комментарии к фильму, телепередаче.</w:t>
      </w:r>
    </w:p>
    <w:p w:rsidR="001020BA" w:rsidRPr="001020BA" w:rsidRDefault="001020BA" w:rsidP="001020BA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Сочинить рассказ, закончить рассказ, составить рассказ с опорой на серию картин.</w:t>
      </w:r>
    </w:p>
    <w:p w:rsidR="001020BA" w:rsidRPr="001020BA" w:rsidRDefault="001020BA" w:rsidP="001020B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i/>
          <w:lang w:eastAsia="ar-SA"/>
        </w:rPr>
        <w:t>2)Парная работа</w:t>
      </w:r>
      <w:r w:rsidRPr="001020BA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</w:t>
      </w:r>
      <w:r w:rsidRPr="001020BA">
        <w:rPr>
          <w:rFonts w:ascii="Times New Roman" w:eastAsia="Times New Roman" w:hAnsi="Times New Roman" w:cs="Times New Roman"/>
          <w:color w:val="FF0000"/>
          <w:lang w:eastAsia="ar-SA"/>
        </w:rPr>
        <w:t xml:space="preserve"> </w:t>
      </w:r>
      <w:r w:rsidRPr="001020BA">
        <w:rPr>
          <w:rFonts w:ascii="Times New Roman" w:eastAsia="Times New Roman" w:hAnsi="Times New Roman" w:cs="Times New Roman"/>
          <w:lang w:eastAsia="ar-SA"/>
        </w:rPr>
        <w:t>может быть представлена:</w:t>
      </w:r>
    </w:p>
    <w:p w:rsidR="001020BA" w:rsidRPr="001020BA" w:rsidRDefault="001020BA" w:rsidP="001020BA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 виде парной беседы / диалога</w:t>
      </w:r>
    </w:p>
    <w:p w:rsidR="001020BA" w:rsidRPr="001020BA" w:rsidRDefault="001020BA" w:rsidP="001020BA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ролевой игры</w:t>
      </w:r>
    </w:p>
    <w:p w:rsidR="001020BA" w:rsidRPr="001020BA" w:rsidRDefault="001020BA" w:rsidP="001020BA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интервью</w:t>
      </w:r>
    </w:p>
    <w:p w:rsidR="001020BA" w:rsidRPr="001020BA" w:rsidRDefault="001020BA" w:rsidP="001020B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i/>
          <w:lang w:eastAsia="ar-SA"/>
        </w:rPr>
        <w:t>3)Групповая работа</w:t>
      </w:r>
      <w:r w:rsidRPr="001020BA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</w:t>
      </w:r>
      <w:r w:rsidRPr="001020BA">
        <w:rPr>
          <w:rFonts w:ascii="Times New Roman" w:eastAsia="Times New Roman" w:hAnsi="Times New Roman" w:cs="Times New Roman"/>
          <w:lang w:eastAsia="ar-SA"/>
        </w:rPr>
        <w:t>может быть представлена:</w:t>
      </w:r>
    </w:p>
    <w:p w:rsidR="001020BA" w:rsidRPr="001020BA" w:rsidRDefault="001020BA" w:rsidP="001020B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lastRenderedPageBreak/>
        <w:t>обсуждение ситуаций рабочими группами (одна группа выступает ЗА, другая  ПРОТИВ какой-то  проблемы).</w:t>
      </w:r>
    </w:p>
    <w:p w:rsidR="001020BA" w:rsidRPr="001020BA" w:rsidRDefault="001020BA" w:rsidP="001020B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Дебаты, диспуты, пресс-конференции.</w:t>
      </w:r>
    </w:p>
    <w:p w:rsidR="001020BA" w:rsidRPr="001020BA" w:rsidRDefault="001020BA" w:rsidP="001020B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Программа элективного курса “</w:t>
      </w:r>
      <w:r w:rsidRPr="001020BA">
        <w:rPr>
          <w:rFonts w:ascii="Times New Roman" w:eastAsia="Times New Roman" w:hAnsi="Times New Roman" w:cs="Times New Roman"/>
          <w:b/>
          <w:lang w:eastAsia="ar-SA"/>
        </w:rPr>
        <w:t>Говори свободно»</w:t>
      </w:r>
      <w:r w:rsidRPr="001020BA">
        <w:rPr>
          <w:rFonts w:ascii="Times New Roman" w:eastAsia="Times New Roman" w:hAnsi="Times New Roman" w:cs="Times New Roman"/>
          <w:lang w:eastAsia="ar-SA"/>
        </w:rPr>
        <w:t xml:space="preserve"> ориентирована  на учащихся </w:t>
      </w:r>
      <w:r w:rsidRPr="001020BA">
        <w:rPr>
          <w:rFonts w:ascii="Times New Roman" w:eastAsia="Times New Roman" w:hAnsi="Times New Roman" w:cs="Times New Roman"/>
          <w:b/>
          <w:lang w:eastAsia="ar-SA"/>
        </w:rPr>
        <w:t xml:space="preserve">10-х классов </w:t>
      </w:r>
      <w:r w:rsidRPr="001020BA">
        <w:rPr>
          <w:rFonts w:ascii="Times New Roman" w:eastAsia="Times New Roman" w:hAnsi="Times New Roman" w:cs="Times New Roman"/>
          <w:lang w:eastAsia="ar-SA"/>
        </w:rPr>
        <w:t xml:space="preserve">и рассчитана на </w:t>
      </w:r>
      <w:r w:rsidRPr="001020BA">
        <w:rPr>
          <w:rFonts w:ascii="Times New Roman" w:eastAsia="Times New Roman" w:hAnsi="Times New Roman" w:cs="Times New Roman"/>
          <w:b/>
          <w:lang w:eastAsia="ar-SA"/>
        </w:rPr>
        <w:t>34 часа.</w:t>
      </w:r>
    </w:p>
    <w:p w:rsidR="001020BA" w:rsidRPr="001020BA" w:rsidRDefault="001020BA" w:rsidP="001020B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numPr>
          <w:ilvl w:val="1"/>
          <w:numId w:val="1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учебного предмета</w:t>
      </w:r>
    </w:p>
    <w:p w:rsidR="001020BA" w:rsidRPr="001020BA" w:rsidRDefault="001020BA" w:rsidP="001020BA">
      <w:pPr>
        <w:numPr>
          <w:ilvl w:val="1"/>
          <w:numId w:val="1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b/>
          <w:lang w:eastAsia="ru-RU"/>
        </w:rPr>
      </w:pPr>
      <w:r w:rsidRPr="001020BA">
        <w:rPr>
          <w:rFonts w:ascii="Times New Roman" w:eastAsia="Times New Roman" w:hAnsi="Times New Roman" w:cs="Times New Roman"/>
          <w:b/>
          <w:lang w:eastAsia="ru-RU"/>
        </w:rPr>
        <w:t xml:space="preserve">Личностные </w:t>
      </w:r>
      <w:proofErr w:type="gramStart"/>
      <w:r w:rsidRPr="001020BA">
        <w:rPr>
          <w:rFonts w:ascii="Times New Roman" w:eastAsia="Times New Roman" w:hAnsi="Times New Roman" w:cs="Times New Roman"/>
          <w:b/>
          <w:lang w:eastAsia="ru-RU"/>
        </w:rPr>
        <w:t>результаты</w:t>
      </w:r>
      <w:proofErr w:type="gramEnd"/>
      <w:r w:rsidRPr="001020BA">
        <w:rPr>
          <w:rFonts w:ascii="Times New Roman" w:eastAsia="Times New Roman" w:hAnsi="Times New Roman" w:cs="Times New Roman"/>
          <w:b/>
          <w:lang w:eastAsia="ru-RU"/>
        </w:rPr>
        <w:t xml:space="preserve"> формируемые при изучении иностранного языка:</w:t>
      </w:r>
    </w:p>
    <w:p w:rsidR="001020BA" w:rsidRPr="001020BA" w:rsidRDefault="001020BA" w:rsidP="001020BA">
      <w:pPr>
        <w:numPr>
          <w:ilvl w:val="0"/>
          <w:numId w:val="3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1020BA" w:rsidRPr="001020BA" w:rsidRDefault="001020BA" w:rsidP="001020BA">
      <w:pPr>
        <w:numPr>
          <w:ilvl w:val="0"/>
          <w:numId w:val="3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осознание возможностей самореализации средствами иностранного языка;</w:t>
      </w:r>
    </w:p>
    <w:p w:rsidR="001020BA" w:rsidRPr="001020BA" w:rsidRDefault="001020BA" w:rsidP="001020BA">
      <w:pPr>
        <w:numPr>
          <w:ilvl w:val="0"/>
          <w:numId w:val="3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стремление к совершенствованию собственной речевой культуры в целом;</w:t>
      </w:r>
    </w:p>
    <w:p w:rsidR="001020BA" w:rsidRPr="001020BA" w:rsidRDefault="001020BA" w:rsidP="001020BA">
      <w:pPr>
        <w:numPr>
          <w:ilvl w:val="0"/>
          <w:numId w:val="3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формирование коммуникативной компетенции в межкультурной и межэтнической коммуникации;</w:t>
      </w:r>
    </w:p>
    <w:p w:rsidR="001020BA" w:rsidRPr="001020BA" w:rsidRDefault="001020BA" w:rsidP="001020BA">
      <w:pPr>
        <w:numPr>
          <w:ilvl w:val="0"/>
          <w:numId w:val="3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развитие таких качеств, как воля, целеустремленность, креативность, инициативность, трудолюбие, дисциплинированность;</w:t>
      </w:r>
    </w:p>
    <w:p w:rsidR="001020BA" w:rsidRPr="001020BA" w:rsidRDefault="001020BA" w:rsidP="001020BA">
      <w:pPr>
        <w:numPr>
          <w:ilvl w:val="0"/>
          <w:numId w:val="3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1020BA" w:rsidRPr="001020BA" w:rsidRDefault="001020BA" w:rsidP="001020BA">
      <w:pPr>
        <w:numPr>
          <w:ilvl w:val="0"/>
          <w:numId w:val="3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1020BA" w:rsidRPr="001020BA" w:rsidRDefault="001020BA" w:rsidP="001020BA">
      <w:pPr>
        <w:numPr>
          <w:ilvl w:val="0"/>
          <w:numId w:val="3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готовность отстаивать национальные и общечеловеческие ценности, свою гражданскую позицию.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20BA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  <w:proofErr w:type="spellEnd"/>
      <w:r w:rsidRPr="001020BA">
        <w:rPr>
          <w:rFonts w:ascii="Times New Roman" w:eastAsia="Times New Roman" w:hAnsi="Times New Roman" w:cs="Times New Roman"/>
          <w:b/>
          <w:lang w:eastAsia="ru-RU"/>
        </w:rPr>
        <w:t xml:space="preserve"> результаты</w:t>
      </w:r>
      <w:r w:rsidRPr="001020BA">
        <w:rPr>
          <w:rFonts w:ascii="Times New Roman" w:eastAsia="Times New Roman" w:hAnsi="Times New Roman" w:cs="Times New Roman"/>
          <w:lang w:eastAsia="ru-RU"/>
        </w:rPr>
        <w:t xml:space="preserve"> изучения иностранного языка:</w:t>
      </w:r>
    </w:p>
    <w:p w:rsidR="001020BA" w:rsidRPr="001020BA" w:rsidRDefault="001020BA" w:rsidP="001020BA">
      <w:pPr>
        <w:numPr>
          <w:ilvl w:val="0"/>
          <w:numId w:val="3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развитие умения планировать свое речевое и неречевое поведение;</w:t>
      </w:r>
    </w:p>
    <w:p w:rsidR="001020BA" w:rsidRPr="001020BA" w:rsidRDefault="001020BA" w:rsidP="001020BA">
      <w:pPr>
        <w:numPr>
          <w:ilvl w:val="0"/>
          <w:numId w:val="3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1020BA" w:rsidRPr="001020BA" w:rsidRDefault="001020BA" w:rsidP="001020BA">
      <w:pPr>
        <w:numPr>
          <w:ilvl w:val="0"/>
          <w:numId w:val="3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1020BA" w:rsidRPr="001020BA" w:rsidRDefault="001020BA" w:rsidP="001020BA">
      <w:pPr>
        <w:numPr>
          <w:ilvl w:val="0"/>
          <w:numId w:val="3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Контрольно-оценочный материал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Модуль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>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1. Приветствие. Формы обращения.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morning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Доброе утро! (до обеда)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afternoon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Добрый день! (после обеда)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evening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Добрый вечер!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Здравствуйте!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Hello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Привет!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Hi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Привет!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(I'm) glad to see you!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(Я) рад Вас видеть!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haven't seen you for weeks.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не видел Вас несколько недель.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дела?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дела?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Thank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very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Спасибо, очень хорошо.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Thank you, not so bad.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Спасибо, неплохо.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so-so</w:t>
            </w:r>
            <w:proofErr w:type="spellEnd"/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Спасибо, так себе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Fine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Спасибо, хорошо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feeling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самочувствие?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hope you are feeling well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Надеюсь, что Вы чувствуете себя хорошо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So-so</w:t>
            </w:r>
            <w:proofErr w:type="spellEnd"/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Так себе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right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Все в порядке.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bad</w:t>
            </w:r>
            <w:proofErr w:type="spellEnd"/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Неплохо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How's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family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семья?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2. Знакомство.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Welcome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Добро пожаловать!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Вас зовут?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Меня зовут...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его зовут?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.... 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Его зовут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.... .</w:t>
            </w:r>
            <w:proofErr w:type="gramEnd"/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её зовут?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.... 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Её зовут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.... .</w:t>
            </w:r>
            <w:proofErr w:type="gramEnd"/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would like you to meet my husband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Разрешите представить Вам моего мужа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would like you to meet my wife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Разрешите представить Вам мою жену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Allow me to introduce Mr. T. to you.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Разрешите мне представить Вам мистера Т.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Let me introduce you to him.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Разрешите Вас ему представить.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May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introduce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myself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Разрешите представиться.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We've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before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Мы встречались раньше.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know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знаю Вас.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want you to meet Mrs. A.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хочу познакомить Вас с миссис А.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Have you meet Mrs. R.?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уже знакомы с миссис Р.?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Приятно с Вами познакомиться.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Glad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Очень приятно.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Mister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Brown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believe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мистер Браун?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I don't think we have met before.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По-моему, мы раньше не встречались.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3. Прощание.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Good-bye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 свидания!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long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Пока!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Bye-bye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Пока!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Cheerio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Пока!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night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Спокойной ночи!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 скорой встречи!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tomorrow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 завтра!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later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 встречи!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again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 скорого свидания!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Всего наилучшего!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luck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Удачи!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hope to see you soon.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Надеюсь, мы скоро встретимся.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hope we'll meet again.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Надеюсь, мы еще встретимся.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Till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again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 новых встреч!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Write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us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Пишите нам.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address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Вот мой адрес.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must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должен идти.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must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должен идти.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sorry to see you go.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Жаль, что Вы уходите.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You're not in a hurry, are you?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ведь не торопитесь?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enjoyed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seeing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Рад был Вас видеть.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back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Возвращайтесь поскорее.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Remember me to your wife.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Передавайте привет Вашей жене.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Give my regards to your sister.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Передавайте привет Вашей сестре.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4. Благодарность. Извинения.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very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much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Большое спасибо.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Many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Большое спасибо.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Спасибо Вам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help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 за помощь.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very much obliged to you.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Вам очень обязан.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very thankful to you.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Вам очень благодарен.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invitation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 за приглашение.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present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 за подарок.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was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pleasure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было приятно.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Don't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mention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стоит благодарности.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coming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Спасибо, что пришли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You help been most helpful.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мне очень помогли.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Please, thank your sister for me.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Пожалуйста, поблагодарите за меня Вашу сестру.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Извините (если привлекаешь внимание, прерываешь).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Excuse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Извините (если извиняешься).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Sorry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Извините, я на секунду.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Excuse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moment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Подождите минуту, пожалуйста.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Just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minute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моя вина.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fault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был неосторожен.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 was careless of me.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не хотел Вас обидеть.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didn't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 следующий раз постараюсь.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Next time I'll get it right.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Извините за опоздание.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Forgive me for being late.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Извините, что заставил Вас ждать.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sorry to have kept you waiting.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не помешаю?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disturbing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Можно Вас побеспокоить на секунду?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May I bother you a moment?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Нет, ничего.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Never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mind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Ничего, пожалуйста.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nothing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Ничего.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Forget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5. Просьба, разрешение, отказ, запрещение.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Простите.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pardon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Повторите, пожалуйста.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Say it once more please.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Пожалуйста, говорите немного медленнее.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speak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more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slowly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Напишите это здесь, пожалуйста.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write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Пожалуйста, поторопитесь.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hurry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up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Пойдемте со мной!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with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Пожалуйста, вызовите врача.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doctor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одолжите...?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lend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...?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Сделайте одолжение.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Will you do me a favor?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Можно взглянуть?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May I take a look at it?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Можно одолжить Вашу ручку?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Can I borrow your pen?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Помогите донести, пожалуйста.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Would you please help me carry this?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Пожалуйста, помогите мне с этими пакетами.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Could you give me a hand with these parcels?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отправите ли за меня письмо?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Will you please mail this letter for me?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Помогите мне с этой проблемой.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Will you help me with this problem?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Можно узнать Ваш адрес?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May I have your address?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подбросите до центра?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Could you drop me downtown, please?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Что это?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Что это значит?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Где туалет?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restroom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Почему бы и нет?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Чем скорее, тем лучше.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sooner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better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Can I…?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Могу я…?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May I …?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позволите…?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Sure.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Конечно.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Of course.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Конечно.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am afraid you can’t.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Боюсь, Вы не можете.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You mustn’t do it.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Нельзя этого делать.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6. Приглашение, предложение.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over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and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visit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Приходите к нам.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Come to see us tonight.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Заходите к нам сегодня вечером.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Come and see me on Sunday.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Приходите ко мне в воскресенье.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Come to my birthday party.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Приходите ко мне на День Рождения.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dinner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Приходите на ужин.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Drop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Заходите.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want to invite you to lunch.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Хочу пригласить Вас на обед.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Call any day you like.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Звоните, когда угодно.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about coming with us to the club?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Давай пойдём с нами в клуб?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Would you like to have some coffee?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хотите выпить кофе?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Would you like to come for a walk?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хотите ли прогуляться?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Would you care to come to my place and have a drink?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хотите зайти ко мне и выпить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7. Согласие, несогласие.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Нет.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Certainly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Конечно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нет.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isn't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true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не так.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mistaken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ошибаетесь.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don't agree with you.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не согласен с Вами.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don't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так не думаю.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No, I can't tell you.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Нет, я не смогу сказать Вам.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of a different opinion.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другого мнения.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Ничего не выйдет!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world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Ни за что на свете!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you're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wrong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По-моему, Вы ошибаетесь.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question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в этом дело.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can't see much sense in it.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вижу в этом смысла.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object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против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Да.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indeed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Да, действительно.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true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Да, верно.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right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Верно.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alright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Все в порядке.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sure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в этом уверен.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absolutely certain of that.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в этом абсолютно уверен.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Понятно.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OK.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Хорошо.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Ладно, хорошо.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Very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Очень хорошо.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idea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хорошая идея.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quite agree with you.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с Вами полностью согласен.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With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pleasure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 удовольствием.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8. Поздравления и пожелания.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time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Счастливо!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Good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luck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Удачи!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Всего доброго!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Happy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birthday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 днем рождения!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Merry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Christmas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Счастливого Рождества!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Happy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New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Year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 Новым Годом!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wish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happines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Желаю Вам счастья!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wish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luck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Желаю Вам удачи!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wish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health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Желаю Вам здоровья!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wishes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Мои наилучшие пожелания!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Ваше здоровье! (тост)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congratulations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Поздравляю Вас!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My best wishes to you!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Мои наилучшие пожелания!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May all your dreams come true!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Желаю, чтобы сбылись все Ваши мечты!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hope you have a good rest!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Желаю Вам хорошо отдохнуть!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hope you have a good time!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Желаю Вам хорошо провести время!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hope you have a good holyday!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Желаю Вам хорошо провести отпуск!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9. Одобрение, неодобрение.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hits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jackpot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Этот как раз то, что мне нравится.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All that is full of hot air.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Все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это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чепуха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The whole idea is just a lost case.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Вся эта затея -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дохлый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номер.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fishy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сомнительное дело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это нравится.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bad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idea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Неплохая мысль!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That's a big-ticket item.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Слишком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дорогое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удовольствие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as sure as hell.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не уверен на все сто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10. Разочарование. Удивление.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disappointing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Какое разочарование!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was so looking forward to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ждал с нетерпением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 did not live up to the expectations.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не оправдало ожиданий.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just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disappointing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Это такое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разочаровывание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bad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очень плохо.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We had high hopes for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нас были большие надежды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bummer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Какой облом!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let-down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Так подвел!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pity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shame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)!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жаль!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Incredible!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Невероятно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Unbelievable!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Невероятно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It’s impossible!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невозможно!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can’t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true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не может быть правдой!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can’t believe it!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могу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поверить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Dave got the job, I can’t believe my ears!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Дэйв получил работу, ушам своим не верю!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Would you believe it? 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Ты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веришь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Are you kidding? 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Ты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шутишь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don’t believe a word of it! 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Ни одному слову не верю!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find it difficult to believe! 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По-моему, в это трудно поверить!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It’s hard to believe! 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Тяжело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поверить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!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They can’t have missed it! 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Они не могли это пропустить!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Well, I never! 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? </w:t>
            </w: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Никогда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!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You must be joking! </w:t>
            </w: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Ты, наверное, шутишь! 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11. Выражение мнения.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Personally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think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Лично я думаю, что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reckon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 я полагаю, это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If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ask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Если вы спросите меня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The way I see it...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мне кажется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As far as I'm concerned...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Насколько я могу судить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If you don't mind me saying...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Если вы не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против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, я скажу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utterly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convinced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совершенно убежден, что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humble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opinion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 моему скромному мнению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opinion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 мой взгляд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mind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 мой взгляд, это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If you ask me, this 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Если вы спросите меня, это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 my way of thinking, this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 мой взгляд, это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view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 мой взгляд, это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Know what I think? That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Знаешь, что я думаю? Это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I think is that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по мне, это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Для меня, это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tell you what I think, that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по мне, я думаю, что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From my personal point of view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 моей точки зрения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From where I stand, I think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То, как я это вижу, это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Honestly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saying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Честно говоря,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Frankly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speaking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Откровенно говоря,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What I want to say is that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Что я хочу сказать, так это то, что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12. Предпочтение.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prefer…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предпочитаю…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would prefer…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предпочел бы…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would rather 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предпочел бы…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like doing…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нравится…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dislike … /I don’t like…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не нравится…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prefer tea to coffee.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предпочитаю чай, а не кофе.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can’t stand…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не выношу…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hate…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ненавижу…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13. Который час?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Скажите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пожалуйста, сколько время?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time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скажете мне точное время?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Could you tell me the right time, please?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Сколько времени?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time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Сколько времени?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time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Пять часов.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five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o'clock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Ровно шесть часов.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exactly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six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Половина четвертого.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half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past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three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Пятнадцать минут третьего.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It's a quarter past two.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Без пятнадцати девять.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Fifteen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minutes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nine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Без пяти семь.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five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seven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Пять минут восьмого.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five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past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seven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Двенадцать часов дня (ночи).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twelve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midnight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Ох, уже так поздно!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Oh, is it as late as that!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Уже девять часов?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nine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already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Мои часы отстают (спешат) на десять минут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My watch is ten minutes slow (fast).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Мои часы остановились.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watch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stopped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не знаю, сколько времени.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don't know, what time is it.</w:t>
            </w:r>
            <w:proofErr w:type="gramEnd"/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14. Телефонный этикет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здесь телефон?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Where is a telephone here?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нужно позвонить.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have to give a phone call.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могу воспользоваться Вашим телефоном?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Please, may I use your phone?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Откуда можно позвонить?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Where can I make a call from?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Можно воспользоваться Вашим телефонным справочником?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Please, may I use your telephone directory?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Алло!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Hello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 вами говорит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вас слушаю.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am listening to you.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Могу я поговорить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speak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мог бы переговорить с мистером B?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May I speak to Mr. B, please?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Да, одну минутку.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Yes, sir. Hold on, please.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Линия занята.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line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busy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Кто у телефона?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speaking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Перезвоните, пожалуйста.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Please hang up and call again.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Какой у вас номер телефона?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is your phone number?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Запишите номер моего телефона.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Write down my telephone number.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позвоню позже.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I'II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back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later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перезвоню через 10 минут.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I'II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call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you back in ten minutes.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Извините, неправильно набранный номер.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Sorry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wrong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number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вешайте трубку.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Hold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Телефонная будка.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Phone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box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пользоваться этим телефоном?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does one use this phone?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Скажите, пожалуйста, каков минимальный тариф за звонок в Москву?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What's the minimum charge for calls to Moscow, please?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вам будет стоить около 6 долларов за трехминутный разговор.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It's about 6 dollars for a three minute call.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15. О себе. Семья.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 вас есть дети?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children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меня двое детей.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two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children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меня нет детей.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chidren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вас есть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сёстра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sister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меня нет сестры.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sister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 вас есть брат?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brother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меня есть брат.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brother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Сколько у них детей?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many children do they have?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 них двое детей: дочь и сын.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They have two children: a daughter and a son.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 меня много родственников: два брата и сестра, несколько двоюродных братьев и сестер.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have many relatives: two brothers and a sister, several cousins.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Они мои близкие/ дальние родственники.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They are my near/ distant relatives.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женаты (замужем)?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married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Нет, я не женат (не замужем).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single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женат (замужем).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married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Она развелась со своим мужем.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divorced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husband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Это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мой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муж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husband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сын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отец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father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брат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brother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дядя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uncle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племянник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nephew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жених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bridegroom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Его зовут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Это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моя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жена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wife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дочь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daughter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мать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mother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сестра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sister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тётя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aunt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Модуль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>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1. Ориентирование в городе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хочу взять машину на прокат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want to rent a car for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на 2 дня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two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days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на неделю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week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стоит аренда машины в день?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much is the rent of a car per day?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Какие у вас есть автомобили?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What cars do you have?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Какой автомобиль вы могли бы мне предложить?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What car would you advise?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 какой дороге нам поехать?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Which road should we take?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Покажите на карте.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Will you show me on the map?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 мне проехать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can I drive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 ....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 ли я еду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Am I on the right road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for ...?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километров/ миль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many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kilometres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/ miles is it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 ....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я могу купить карту автомобильных дорог?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Where can I buy a map of the car roads?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Где мы находимся?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Здесь есть ограничение скорости?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Is there a speed limit?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Где можно припарковаться?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park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Простите, могу я здесь припарковаться?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Sorry, may I park here?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стоит час парковки?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much is an hour of parking?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ближайшая бензоколонка?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Where is the nearest petrol station?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Дайте мне, пожалуйста, двадцать литров.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Give me, please, twenty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litres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Заправьте 5 галлонов бензина.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Fill it up 5 gallons of petrol.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нужно масло.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need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oil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Смените масло.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Change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oil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vanish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2. Гостиница.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нужен чистый и недорогой номер в гостинице.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looking for a clean and cheap hotel room.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Мне (Нам) нужна гостиница недалеко от центра.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(We) need a hotel not far from the town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centre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 вас есть свободные номера?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any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accommodations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заказывали номер заранее?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Have you booked a room, sir?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Боюсь, что у нас все занято.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afraid, every room is taken.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Какой номер вам нужен?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kind of room do you want?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нужен номер из одной / двух комнат.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want a single/ double room.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Этот вам подойдет?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suit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Мне нужен номер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получше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need a better room.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долго вы собираетесь здесь оставаться?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long do you want to stay?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пробуду здесь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stay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сутки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day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несколько дней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days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две недели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two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weeks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Сколько стоит этот номер?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May I ask what the charge is?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Есть ли в номере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Is there a ... in the room?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кондиционер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conditioner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сейф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safe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телевизор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TV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холодильник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refrigerator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мини-бар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mini-bar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интернет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internet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Будьте любезны, заполните этот бланк.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Will you, please, fill in this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form.</w:t>
            </w:r>
            <w:proofErr w:type="gramEnd"/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Ваше имя?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Моя фамилия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Вот мой паспорт.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passport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Подпишитесь.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Sign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Номер вашей комнаты 25. Вот Ваши ключи.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Your room is number 25, and here is your key.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могли бы вы проводить меня в номер?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Will you show me up to my room, please?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3. Транспорт.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мне добраться до ....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?</w:t>
            </w:r>
            <w:proofErr w:type="gramEnd"/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can I get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 ....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Какие поезда идут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What trains are there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 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Когда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отходит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/ прибывает поезд номер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time does train number ... leave/ arrive?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Когда поезд прибывает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does the train arrive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 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Где надо делать пересадку?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Where do I have to change?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Где касса?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Where's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ticketing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От какой платформы отходит поезд номер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platform does train number ... leave from?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стоит билет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much does a ticket to ... cost?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Сколько суток действителен мой билет?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many days is my ticket valid?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Вот мой билет.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ticket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Это место свободно?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place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vacant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Это место занято.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place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occupied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отстал от поезда.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have been left behind the train.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Позовите, пожалуйста, носильщика.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porter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Самолёт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Когда следующий самолет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does the next plane leave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for 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Где самолет делает посадку?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Where does the plane stop on the way?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стоит билет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fare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Дайте мне, пожалуйста, два билета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в экономическом классе.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Please, give me two economy class tickets to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Вот мой багаж.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baggage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Эту сумку я хочу взять с собой в салон.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want to take this bag with me.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Сколько я должен заплатить за лишний багаж?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What's the charge for excess baggage?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Сколько продлится полет?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long does the flight take?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Когда самолёт прибывает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does the plane arrive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in 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Здесь можно курить?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May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smoke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плохо.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feel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sick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Дайте мне, пожалуйста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give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минеральной воды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some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mineral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water</w:t>
            </w:r>
            <w:proofErr w:type="spellEnd"/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сок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juice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подушку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pillow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одеяло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blanket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гигиенический пакет.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paper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bag</w:t>
            </w:r>
            <w:proofErr w:type="spellEnd"/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не нахожу своего чемодана.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can't find my suitcase.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я могу купить план города?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Where can I buy a plan of the city?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Автобус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находится автовокзал?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Where is the bus station?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Мне нужен один билет на ближайший рейс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want one ticket on the nearest run to ...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От какой стойки отправляется мой автобус?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From what stand does my bus go?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Теплоход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Когда отплывает теплоход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does the ship for ... sail?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можно купить билеты на теплоход?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Where can I buy tickets on the ship?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стоит билет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much does a ticket to ... cost?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 долго длится плавание?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long will the trip last?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 какого терминала отправляется теплоход?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From what terminal does the ship sail? 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5. Кафе/ресторан.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Где здесь можно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I ...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перекусить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bite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пообедать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dinner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поужинать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supper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 можете порекомендовать мне хороший ресторан?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Could you recommend a good restaurant?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хочу есть.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hungry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хочу пить.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thirsty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бы что-нибудь съел.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feel like eating something.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Что у нас сегодня на обед?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are we going to have for dinner today?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Когда Вы завтракали?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When did you have breakfast?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Надеюсь, что это место не занято?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hope this seat isn't taken?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Нам нужен столик на четверых.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We need a table for four persons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Официант, дайте мне, пожалуйста, меню.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Waiter, can I have the menu?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вас есть меню на русском языке?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Have you a menu in Russian?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уже выбрали?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Have you made your choice?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Принесите мне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Bring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закажу то же самое.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take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same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Скажите, что бы Вы хотели поесть?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Tell me what you want to eat?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 меня сегодня нет аппетита.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appetite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today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будете пить чай или кофе?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Do you like tea or coffee?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предпочитаю чашку чая.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prefer a cup of tea.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хотите ли положить в чай сахар/ добавить молока?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Do you take sugar/ milk in your tea?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Передайте мне, пожалуйста, соль.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Pass me the salt please.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хотите ли еще немного кофе?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Won't you have some more coffee?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Да, пожалуйста.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Спасибо, нет. Мне достаточно.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No, thank you. I've had enough.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Нет, спасибо. Я не голоден.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No, thank you. I'm not hungry.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Ещё я хотел бы заказать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would like to order ...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Что бы Вы хотели на десерт?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do you want for dessert?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Дайте мне, пожалуйста, счет.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Bring me the bill, please.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Спасибо, было очень вкусно.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Thank you, it was delicious.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6. Времена года. Погода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Каков прогноз на сегодня?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What's the forecast for today?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Какая сегодня погода?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weather is it today?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Сегодня на улице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Today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outdoors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холодно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cold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жарко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ветрено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windy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пасмурно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cloudy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прохладно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cool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солнечно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sunny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дождливо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rainy</w:t>
            </w:r>
            <w:proofErr w:type="spellEnd"/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Прекрасное утро!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nice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morning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Сегодня утром было облачно.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 was cloudy this morning.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Небо чистое.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sky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clear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Выглянуло солнце.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The sun is coming out.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Погода становится теплее.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The weather is getting warmer.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Идет сильный дождь.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raining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very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hard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Сегодня холодно.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cold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today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Дует сильный ветер.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strong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wind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blows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ужасно замерз.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feel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terribly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cold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Хороший день, не правда ли?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It's a fine day, isn't it?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Прекрасная погода, не так ли?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It's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splendid weather, isn't it?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жарко.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совсем промок.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through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Какой прогноз погоды на завтра?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What is the weather forecast for tomorrow?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Завтра будет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Tomorrow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тепло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warm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холодно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cold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ветрено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windy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дождливо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rainy</w:t>
            </w:r>
            <w:proofErr w:type="spellEnd"/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7. В магазине.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хотите ли пойти за покупками?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Do you want to go shopping?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нужно сделать множество покупок.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must buy a lot of things.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Где у вас находится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торговый центр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shopping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centre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рынок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market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супермаркет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supermarket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 работает магазин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does the shop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work ...?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в будни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weekdays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в выходные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weekends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Чем могу вам помочь?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help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В какое время вы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открываетесь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/ закрываетесь?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At what time do you open/ close?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Ваш магазин производит оформление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tax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Does your shop make a tax free issue?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нужна пачка сигарет.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want a packet of cigarettes.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Какие сигареты вам нужны?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brand do you take, sir?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Дайте мне, пожалуйста, зажигалку.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Give me, please a lighter.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Помогите мне выбрать подарок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Help me to choose a gift for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девушки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girl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мужчины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ребёнка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child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Какой размер вы носите?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size do you wear, please?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Какой размер?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size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не мой размер.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This is not my size.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Этот размер мне подходит.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size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fits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OK.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вам подойдет?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Does it fit all right?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могу это померить?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May I try it on?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Мне нужен другой цвет.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need some other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colour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вас нет других моделей?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Have you some other models?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Можно посмотреть, как он работает?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Can you show me how it works?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Сколько это стоит?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much does it cost?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 хотите ли пойти за покупками?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Do you want to go shopping?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Мне нужно сделать множество покупок.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must buy a lot of things.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у вас находится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торговый центр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shopping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centre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рынок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market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супермаркет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supermarket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 работает магазин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does the shop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work ...?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8. В аптеке.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Could you fill this prescription?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-Вы можете дать мне лекарство по этому рецепту?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Just a minute .I've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check if we have this in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stock.Sorry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Минутку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не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надо проверить имеется ли это лекарство у нас в наличии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Today you can get only 37 capsules. Is that okay with you?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 сожалению, сегодня могу вам отпустить лишь 37 капсу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л(</w:t>
            </w:r>
            <w:proofErr w:type="spellStart"/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букв:можете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получить лишь...)Это вас устраивает?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All right. When will you have the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rest.</w:t>
            </w:r>
            <w:proofErr w:type="gramEnd"/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Ладно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огда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можно будет получить остальное?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We owe you 23 capsules .Can you drop in the day after tomorrow?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-Мы вам должны 23 капсулы. Вы смогли бы зайти послезавтра?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Of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course.I'll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come the day after tomorrow if I can get the other capsules.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Конечно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spellEnd"/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зайду послезавтра, если смогу получить остальные капсулы.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That's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sure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наверняка.</w:t>
            </w:r>
          </w:p>
        </w:tc>
      </w:tr>
      <w:tr w:rsidR="001020BA" w:rsidRPr="001020BA" w:rsidTr="001020BA">
        <w:trPr>
          <w:trHeight w:val="489"/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Should I pay now or later?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Заплатить сейчас или потом?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Now will be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fine.Have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seat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,please</w:t>
            </w:r>
            <w:proofErr w:type="spellEnd"/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Предпочтительно сейчас. Садитесь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пожалуйста.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Your medication will be ready in five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minutes.I'll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give you a receipt.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Ваше лекарство будет готово через пять минут.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I'll indicate there that we owe you 23 capsules.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вам дам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квитанцию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ней я укажу что мы вам должны еще 23 капсулы.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9. Здоровье. Самочувствие.</w:t>
      </w: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Мне нужен врач.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need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doctor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Вызовите, пожалуйста, врача.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Please, call me a doctor.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Есть ли врач в гостинице?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Is there a doctor in the hotel?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находится ближайшая больница?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Where is the nearest hospital?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В котором часу придёт врач?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will the doctor come?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меня есть медицинская страховка.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have medical insurance policy.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Что вас беспокоит?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troubles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Ваши дела?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How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Спасибо, мне сегодня лучше.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better today, thank you.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 не очень хорошо себя чувствую.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don't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feel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well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У меня ...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...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кашель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cough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температура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high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temperature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насморк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cold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озноб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chill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была рвота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vomiting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понос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diarrhea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запор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constipation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бледны.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look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pale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чувствую себя больным.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feel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sick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чувствую себя усталым.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I'm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tired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мало спал сегодня ночью.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didn't sleep enough last night.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У меня ...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болит голова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headache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- болят зубы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a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toothache</w:t>
            </w:r>
            <w:proofErr w:type="spellEnd"/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болит желудок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- an ache in the stomach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болит горло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- an ache in the throat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болит вот здесь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an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ache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сломал ногу.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broke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leg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Вам следует пойти к врачу.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You have to go to see your doctor.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собираюсь выписать Вам рецепт на таблетки.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I'm going to make out a prescription for you for some pills.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Принимайте это три раза в день после еды.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Take it three times a day after meals.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Думаю, что ничего серьезного.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think there's nothing serious.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Когда прийти в следующий раз?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When must I come next time?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val="en-US"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1020BA">
        <w:rPr>
          <w:rFonts w:ascii="Times New Roman" w:eastAsia="Times New Roman" w:hAnsi="Times New Roman" w:cs="Times New Roman"/>
          <w:lang w:eastAsia="ru-RU"/>
        </w:rPr>
        <w:t>10. Досуг.</w:t>
      </w:r>
    </w:p>
    <w:tbl>
      <w:tblPr>
        <w:tblW w:w="4483" w:type="pct"/>
        <w:tblCellSpacing w:w="0" w:type="dxa"/>
        <w:tblInd w:w="2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0"/>
        <w:gridCol w:w="4811"/>
      </w:tblGrid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Какие основные достопримечательности вы советуете нам осмотреть?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What main places of interest do you advise us to see?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стоит обзорная экскурсия по городу?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How much does a survey excursion of the city cost?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Когда начинается экскурсия?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does the excursion begin?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Извините, могу я у вас спросить, как мне пройти к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Excuse me, could you tell me how to get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 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иду по направлению к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Am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right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...?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пройти к ...?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Which way is it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to ...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Вы идете неправильно.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You're going in the wrong direction.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пройти самым коротким путем?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Which is the shortest way?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далеко это, на ваш взгляд?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How far do you think it is?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Это очень далеко отсюда.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It's a very long way from here.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полагаю, что это не менее двух миль.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It's over two miles, I think.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лучше всего туда добраться?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Which is the best way to get there?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На какой автобус я должен сесть?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 bus must I take?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Как называется эта улица?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What's the name of this street?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Где находится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Where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a ...?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Кому поставлен этот памятник?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Whom is this monument put up to?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Что это за здание?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building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Подскажите, пожалуйста, как мне добраться до гостиницы ...?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Tell me, please, how can I get to the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hotel ...?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Я отстал от своей группы.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missed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group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1020BA" w:rsidRPr="00274C4F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Я заблудился.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val="en-US" w:eastAsia="ru-RU"/>
              </w:rPr>
              <w:t>I have lost my way.</w:t>
            </w:r>
          </w:p>
        </w:tc>
      </w:tr>
      <w:tr w:rsidR="001020BA" w:rsidRPr="001020BA" w:rsidTr="001020BA">
        <w:trPr>
          <w:tblCellSpacing w:w="0" w:type="dxa"/>
        </w:trPr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Помогите мне, пожалуйста. </w:t>
            </w:r>
          </w:p>
        </w:tc>
        <w:tc>
          <w:tcPr>
            <w:tcW w:w="2500" w:type="pc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FFFFFF"/>
          </w:tcPr>
          <w:p w:rsidR="001020BA" w:rsidRPr="001020BA" w:rsidRDefault="001020BA" w:rsidP="001020B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Help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please</w:t>
            </w:r>
            <w:proofErr w:type="spellEnd"/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1020BA" w:rsidRPr="001020BA" w:rsidRDefault="001020BA" w:rsidP="001020B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b/>
          <w:lang w:eastAsia="ru-RU"/>
        </w:rPr>
        <w:t xml:space="preserve">Предметные результаты </w:t>
      </w:r>
      <w:r w:rsidRPr="001020BA">
        <w:rPr>
          <w:rFonts w:ascii="Times New Roman" w:eastAsia="Times New Roman" w:hAnsi="Times New Roman" w:cs="Times New Roman"/>
          <w:lang w:eastAsia="ru-RU"/>
        </w:rPr>
        <w:t xml:space="preserve">изучения английского языка: </w:t>
      </w:r>
    </w:p>
    <w:p w:rsidR="001020BA" w:rsidRPr="001020BA" w:rsidRDefault="001020BA" w:rsidP="001020BA">
      <w:pPr>
        <w:shd w:val="clear" w:color="auto" w:fill="FFFFFF"/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ar-SA"/>
        </w:rPr>
      </w:pPr>
      <w:r w:rsidRPr="001020BA">
        <w:rPr>
          <w:rFonts w:ascii="Times New Roman" w:eastAsia="Times New Roman" w:hAnsi="Times New Roman" w:cs="Times New Roman"/>
          <w:b/>
          <w:lang w:eastAsia="ar-SA"/>
        </w:rPr>
        <w:t>По окончании курса ученик должен</w:t>
      </w:r>
    </w:p>
    <w:p w:rsidR="001020BA" w:rsidRPr="001020BA" w:rsidRDefault="001020BA" w:rsidP="001020BA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b/>
          <w:lang w:eastAsia="ru-RU"/>
        </w:rPr>
        <w:t>овладеть</w:t>
      </w:r>
      <w:r w:rsidRPr="001020BA">
        <w:rPr>
          <w:rFonts w:ascii="Times New Roman" w:eastAsia="Times New Roman" w:hAnsi="Times New Roman" w:cs="Times New Roman"/>
          <w:lang w:eastAsia="ru-RU"/>
        </w:rPr>
        <w:t xml:space="preserve"> навыками и умениями речевого взаимодействия с партнером в рамках 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>предложенной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020BA" w:rsidRPr="001020BA" w:rsidRDefault="001020BA" w:rsidP="001020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коммуникативной задачи: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- начать и закончить разговор.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- запрашивать и сообщать фактическую информацию, переходя 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позиции 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>спрашивающего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 xml:space="preserve"> на позицию отвечающего;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- дать совет и 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>принять / не принять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 xml:space="preserve"> совет партнера;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- сделать предложение в соответствии с ситуацией и темой общения и 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выразить согласие / несогласие с предложением партнера;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- выразить точку зрения;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- запрашивать мнение партнера;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>согласиться / не согласиться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 xml:space="preserve"> с высказанным мнением партнера;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- выразить одобрение / неодобрение, извиниться;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- выразить эмоциональную оценку обсуждаемых событий </w:t>
      </w:r>
      <w:proofErr w:type="gramStart"/>
      <w:r w:rsidRPr="001020BA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1020BA">
        <w:rPr>
          <w:rFonts w:ascii="Times New Roman" w:eastAsia="Times New Roman" w:hAnsi="Times New Roman" w:cs="Times New Roman"/>
          <w:lang w:eastAsia="ru-RU"/>
        </w:rPr>
        <w:t>радость /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  огорчение / сомнение / удивление и т. п.)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- вежливо переспросить в случае необходимости;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- соблюдать очередность реплик.</w:t>
      </w:r>
    </w:p>
    <w:p w:rsidR="001020BA" w:rsidRPr="001020BA" w:rsidRDefault="001020BA" w:rsidP="001020BA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020BA">
        <w:rPr>
          <w:rFonts w:ascii="Times New Roman" w:eastAsia="Times New Roman" w:hAnsi="Times New Roman" w:cs="Times New Roman"/>
          <w:b/>
          <w:lang w:eastAsia="ru-RU"/>
        </w:rPr>
        <w:t>знать: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- основные клише разговорного типа и основные идиомы нормативного       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20BA">
        <w:rPr>
          <w:rFonts w:ascii="Times New Roman" w:eastAsia="Times New Roman" w:hAnsi="Times New Roman" w:cs="Times New Roman"/>
          <w:lang w:eastAsia="ru-RU"/>
        </w:rPr>
        <w:t>речеупотребления</w:t>
      </w:r>
      <w:proofErr w:type="spellEnd"/>
      <w:r w:rsidRPr="001020BA">
        <w:rPr>
          <w:rFonts w:ascii="Times New Roman" w:eastAsia="Times New Roman" w:hAnsi="Times New Roman" w:cs="Times New Roman"/>
          <w:lang w:eastAsia="ru-RU"/>
        </w:rPr>
        <w:t>;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>- элементы невербального поведения партнера.</w:t>
      </w:r>
    </w:p>
    <w:p w:rsidR="001020BA" w:rsidRPr="001020BA" w:rsidRDefault="001020BA" w:rsidP="001020BA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020BA">
        <w:rPr>
          <w:rFonts w:ascii="Times New Roman" w:eastAsia="Times New Roman" w:hAnsi="Times New Roman" w:cs="Times New Roman"/>
          <w:b/>
          <w:lang w:eastAsia="ru-RU"/>
        </w:rPr>
        <w:lastRenderedPageBreak/>
        <w:t>уметь:</w:t>
      </w:r>
    </w:p>
    <w:p w:rsidR="001020BA" w:rsidRPr="001020BA" w:rsidRDefault="001020BA" w:rsidP="001020B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020BA">
        <w:rPr>
          <w:rFonts w:ascii="Times New Roman" w:eastAsia="Times New Roman" w:hAnsi="Times New Roman" w:cs="Times New Roman"/>
          <w:lang w:eastAsia="ru-RU"/>
        </w:rPr>
        <w:t xml:space="preserve">- высказываться с достаточной скоростью без необоснованных пауз.  </w:t>
      </w:r>
    </w:p>
    <w:p w:rsidR="001020BA" w:rsidRPr="001020BA" w:rsidRDefault="001020BA" w:rsidP="001020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1020BA">
        <w:rPr>
          <w:rFonts w:ascii="Times New Roman" w:eastAsia="Times New Roman" w:hAnsi="Times New Roman" w:cs="Times New Roman"/>
          <w:b/>
          <w:lang w:eastAsia="ar-SA"/>
        </w:rPr>
        <w:t xml:space="preserve">                           </w:t>
      </w:r>
    </w:p>
    <w:p w:rsidR="001020BA" w:rsidRPr="001020BA" w:rsidRDefault="001020BA" w:rsidP="001020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Система оценивания планируемых результатов: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результатов обучения производится при выполнении учащимися различных продуктивных коммуникативных заданий каждого тематического раздела.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конце каждого модуля учащиеся получают «зачет»/ «не зачет» по курсу.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«зачет»</w:t>
      </w:r>
      <w:r w:rsidRPr="001020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ставиться </w:t>
      </w:r>
      <w:proofErr w:type="gramStart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</w:t>
      </w:r>
      <w:proofErr w:type="gramEnd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более 50% знания выражений, пройденных в модуле.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«не зачете» по двум модулям, ученику предлагается выбрать наиболее подходящий кейс.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Содержание программы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Модуль 1. Речевой этикет. (17ч.)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1. Приветствие. Формы обращения (1 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Общепринятые формулы обращения к незнакомому человеку. Обращение к старшему по званию. Обращение к родственникам. Официальные обращения. Как привлечь внимание в некоторых ситуациях. Приветствие официальных лиц. Приветствие друзей. Выражения, сопровождающие приветствия. Выражение радости при встрече. Выражение удивления при встрече.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2.Знакомство (1 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Знакомство без посредника. Знакомство через посредника. Ответные реплики. Заполнение анкеты.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3. Прощание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Нейтральные выражения прощания. Дружеские формы прощания. Выражения, сопровождающие прощание. Ответные реплики. Передача привета друзьям, знакомым, родственникам.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4. Благодарность. Извинения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Нейтральные формы благодарности. Выражения усиленной благодарности. Ответные реплики. Наиболее часто употребляемые формы извинения. Ответные реплики.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5. Просьба, разрешение, отказ, запрещение.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Просьба, выраженная при помощи повелительного наклонения и слова “</w:t>
      </w:r>
      <w:r w:rsidRPr="001020BA">
        <w:rPr>
          <w:rFonts w:ascii="Times New Roman" w:eastAsia="Times New Roman" w:hAnsi="Times New Roman" w:cs="Times New Roman"/>
          <w:lang w:val="en-US" w:eastAsia="ar-SA"/>
        </w:rPr>
        <w:t>please</w:t>
      </w:r>
      <w:r w:rsidRPr="001020BA">
        <w:rPr>
          <w:rFonts w:ascii="Times New Roman" w:eastAsia="Times New Roman" w:hAnsi="Times New Roman" w:cs="Times New Roman"/>
          <w:lang w:eastAsia="ar-SA"/>
        </w:rPr>
        <w:t xml:space="preserve">”. Вопросительное предложение с глаголом </w:t>
      </w:r>
      <w:r w:rsidRPr="001020BA">
        <w:rPr>
          <w:rFonts w:ascii="Times New Roman" w:eastAsia="Times New Roman" w:hAnsi="Times New Roman" w:cs="Times New Roman"/>
          <w:lang w:val="en-US" w:eastAsia="ar-SA"/>
        </w:rPr>
        <w:t>can</w:t>
      </w:r>
      <w:r w:rsidRPr="001020BA">
        <w:rPr>
          <w:rFonts w:ascii="Times New Roman" w:eastAsia="Times New Roman" w:hAnsi="Times New Roman" w:cs="Times New Roman"/>
          <w:lang w:eastAsia="ar-SA"/>
        </w:rPr>
        <w:t xml:space="preserve"> (</w:t>
      </w:r>
      <w:r w:rsidRPr="001020BA">
        <w:rPr>
          <w:rFonts w:ascii="Times New Roman" w:eastAsia="Times New Roman" w:hAnsi="Times New Roman" w:cs="Times New Roman"/>
          <w:lang w:val="en-US" w:eastAsia="ar-SA"/>
        </w:rPr>
        <w:t>could</w:t>
      </w:r>
      <w:r w:rsidRPr="001020BA">
        <w:rPr>
          <w:rFonts w:ascii="Times New Roman" w:eastAsia="Times New Roman" w:hAnsi="Times New Roman" w:cs="Times New Roman"/>
          <w:lang w:eastAsia="ar-SA"/>
        </w:rPr>
        <w:t>) Просьба не делать что-либо. Просьба о разрешении что-либо сделать.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6. Приглашение, предложение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Официальные и неофициальные приглашения, ответные реплики. Предложение помощи. Предложение поесть, попить Ответные реплики.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7. Согласие, несогласие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 xml:space="preserve">Согласие с утверждением. Согласие с мнением собеседника. </w:t>
      </w:r>
      <w:proofErr w:type="gramStart"/>
      <w:r w:rsidRPr="001020BA">
        <w:rPr>
          <w:rFonts w:ascii="Times New Roman" w:eastAsia="Times New Roman" w:hAnsi="Times New Roman" w:cs="Times New Roman"/>
          <w:lang w:eastAsia="ar-SA"/>
        </w:rPr>
        <w:t>Не согласие</w:t>
      </w:r>
      <w:proofErr w:type="gramEnd"/>
      <w:r w:rsidRPr="001020BA">
        <w:rPr>
          <w:rFonts w:ascii="Times New Roman" w:eastAsia="Times New Roman" w:hAnsi="Times New Roman" w:cs="Times New Roman"/>
          <w:lang w:eastAsia="ar-SA"/>
        </w:rPr>
        <w:t xml:space="preserve"> с утверждением. </w:t>
      </w:r>
      <w:proofErr w:type="gramStart"/>
      <w:r w:rsidRPr="001020BA">
        <w:rPr>
          <w:rFonts w:ascii="Times New Roman" w:eastAsia="Times New Roman" w:hAnsi="Times New Roman" w:cs="Times New Roman"/>
          <w:lang w:eastAsia="ar-SA"/>
        </w:rPr>
        <w:t>Не согласие</w:t>
      </w:r>
      <w:proofErr w:type="gramEnd"/>
      <w:r w:rsidRPr="001020BA">
        <w:rPr>
          <w:rFonts w:ascii="Times New Roman" w:eastAsia="Times New Roman" w:hAnsi="Times New Roman" w:cs="Times New Roman"/>
          <w:lang w:eastAsia="ar-SA"/>
        </w:rPr>
        <w:t xml:space="preserve"> с мнением собеседника.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8. Поздравления и пожелания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Типичные слова и предложения для поздравлений. Поздравления с праздниками. Общие пожелания.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9. Одобрение и неодобрение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Эмоционально-экспрессивные выражения одобрения. Похвала за достижения или хорошее поведение. Выражение неодобрения.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10. Разочарование. Удивление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Выражения разочарования. Эмоционально-экспрессивные выражения удивления.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11. Выражение мнения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Выражение своей точки зрения. Выражение сомнения.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12. Предпочтение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Любить что-то делать и не любить что-то делать. Формальный и неформальный стиль выражения предпочтения. Выражение удовольствия и неудовольствия.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13. Который час? (1ч.) Инициирование разговора. Речевые образцы по теме.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14. Телефонный этикет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Этикет телефонного разговора.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Реплика со стороны человека, снявшего трубку. Выражение просьбы позвать к телефону. Ответные реплики. Уточняющие вопросы и ответы.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 xml:space="preserve">15. О себе. Семья (2ч.) 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Введение и отработка лексики. Порядок слов в вопросительном предложении. Типы вопросов в английском предложении. Составление вопросов по темам. Практикум  устной речи.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lastRenderedPageBreak/>
        <w:t>16. Зачетный урок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Контроль навыков диалогической речи.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Модуль 2. Наиболее типичные ситуации общения (17ч.)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1. Ориентирование в городе (2ч.)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 xml:space="preserve"> Пешком по городу. Поездка по городу.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Активизация лексики по теме «Город». Предлоги. Практикум диалогической  речи по теме.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2. Гостиница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Речевые образцы для начала разговора, для запроса нужной информации.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Карточка гостя отеля.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3 Транспорт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Средства транспорта. Покупка билета. Заказ такси по телефону.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4. Достопримечательности (2ч.) Достопримечательности родного города. Их расположение и время работы.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5. Кафе/ресторан (2ч.)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Введение и отработка лексики. Порядок слов в утвердительном и отрицательном предложении. Практикум диалогической речи: поведение в кафе/ресторане, заказ блюд.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6. Времена года. Погода (2ч.)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Введение и отработка лексики. Безличные предложения. Практикум устной речи. Пословицы и поговорки.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7. В магазине (2ч.)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Введение и отработка лексики. В продуктовом магазине. В магазине одежды.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Практикум: тренировка учащихся диалогической речи. Способы выражения будущего времени.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8. В аптеке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 xml:space="preserve">Введение и отработка лексики. Покупка лекарств. Составление диалогов по образцу. 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9. Здоровье. Самочувствие  (2ч.)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Введение и отработка лексики. Симптомы. Болезни.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10. Досуг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Введение и отработка лексики. Увлечения. Книги. Спорт. Кино. Музыка.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11. Зачетный урок (1ч.)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020BA">
        <w:rPr>
          <w:rFonts w:ascii="Times New Roman" w:eastAsia="Times New Roman" w:hAnsi="Times New Roman" w:cs="Times New Roman"/>
          <w:lang w:eastAsia="ar-SA"/>
        </w:rPr>
        <w:t>Контроль навыков диалогической речи.</w:t>
      </w: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25783" w:rsidRPr="001020BA" w:rsidRDefault="00125783" w:rsidP="001020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020BA" w:rsidRPr="001020BA" w:rsidRDefault="001020BA" w:rsidP="00102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Календарно -</w:t>
      </w:r>
      <w:r w:rsidR="00274C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2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 курса </w:t>
      </w:r>
    </w:p>
    <w:p w:rsidR="001020BA" w:rsidRPr="001020BA" w:rsidRDefault="001020BA" w:rsidP="00102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10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56"/>
        <w:gridCol w:w="1276"/>
        <w:gridCol w:w="992"/>
        <w:gridCol w:w="1134"/>
        <w:gridCol w:w="1417"/>
        <w:gridCol w:w="1276"/>
        <w:gridCol w:w="1276"/>
      </w:tblGrid>
      <w:tr w:rsidR="001020BA" w:rsidRPr="001020BA" w:rsidTr="001020BA">
        <w:trPr>
          <w:trHeight w:val="329"/>
        </w:trPr>
        <w:tc>
          <w:tcPr>
            <w:tcW w:w="530" w:type="dxa"/>
            <w:vMerge w:val="restart"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156" w:type="dxa"/>
            <w:vMerge w:val="restart"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268" w:type="dxa"/>
            <w:gridSpan w:val="2"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1134" w:type="dxa"/>
            <w:vMerge w:val="restart"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Максимальная нагрузка учащегося,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них</w:t>
            </w:r>
          </w:p>
        </w:tc>
      </w:tr>
      <w:tr w:rsidR="001020BA" w:rsidRPr="001020BA" w:rsidTr="001020BA">
        <w:trPr>
          <w:trHeight w:val="479"/>
        </w:trPr>
        <w:tc>
          <w:tcPr>
            <w:tcW w:w="530" w:type="dxa"/>
            <w:vMerge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56" w:type="dxa"/>
            <w:vMerge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плану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факту</w:t>
            </w:r>
          </w:p>
        </w:tc>
        <w:tc>
          <w:tcPr>
            <w:tcW w:w="1134" w:type="dxa"/>
            <w:vMerge/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занятие,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Контрольная работа,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работа, </w:t>
            </w:r>
            <w:proofErr w:type="gramStart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Речевой этикет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Приветствие. Формы обращения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03.09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Знакомство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10.09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Прощание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17.09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Благодарность. Извинения.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24.09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ar-SA"/>
              </w:rPr>
              <w:t>Просьба, разрешение, отказ, запрещение.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01.10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ar-SA"/>
              </w:rPr>
              <w:t>Приглашение, предложение.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08.10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ar-SA"/>
              </w:rPr>
              <w:t>Согласие, несогласие.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15.10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ar-SA"/>
              </w:rPr>
              <w:t>Поздравления и пожелания.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22.10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Одобрение, неодобрение.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29.10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Разочарование. Удивление.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05.11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1020BA">
              <w:rPr>
                <w:rFonts w:ascii="Times New Roman" w:eastAsia="Times New Roman" w:hAnsi="Times New Roman" w:cs="Times New Roman"/>
                <w:lang w:eastAsia="ar-SA"/>
              </w:rPr>
              <w:t>Выражение мнения.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12.11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1020BA">
              <w:rPr>
                <w:rFonts w:ascii="Times New Roman" w:eastAsia="Times New Roman" w:hAnsi="Times New Roman" w:cs="Times New Roman"/>
                <w:lang w:eastAsia="ar-SA"/>
              </w:rPr>
              <w:t>Предпочтение.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19.11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Который час?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26.11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Телефонный этикет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03.12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 себе. Семья.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10.12\17.12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Зачетное занятие.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24.12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 Ситуации общения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Ориентирование в городе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21.01/28.01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50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Гостиница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04.02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Транспорт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11.02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Достопримечательности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18.02/25.02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Кафе/ресторан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03.03/10.03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Времена года. Погода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17.03/24.03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 магазине.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31.03/14.04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39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В аптеке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21.04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Здоровье. Самочувствие.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28.04/05.05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49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Досуг.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12.05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lang w:eastAsia="ru-RU"/>
              </w:rPr>
              <w:t>Зачетное занятие.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19.05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020BA" w:rsidRPr="001020BA" w:rsidTr="001020BA">
        <w:trPr>
          <w:trHeight w:val="254"/>
        </w:trPr>
        <w:tc>
          <w:tcPr>
            <w:tcW w:w="530" w:type="dxa"/>
            <w:vAlign w:val="center"/>
          </w:tcPr>
          <w:p w:rsidR="001020BA" w:rsidRPr="001020BA" w:rsidRDefault="001020BA" w:rsidP="001020B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56" w:type="dxa"/>
          </w:tcPr>
          <w:p w:rsidR="001020BA" w:rsidRPr="001020BA" w:rsidRDefault="001020BA" w:rsidP="001020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992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20BA" w:rsidRPr="001020BA" w:rsidRDefault="001020BA" w:rsidP="001020BA">
            <w:pPr>
              <w:spacing w:before="100" w:beforeAutospacing="1" w:after="100" w:afterAutospacing="1" w:line="36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20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20BA" w:rsidRPr="001020BA" w:rsidRDefault="001020BA" w:rsidP="001020B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020BA" w:rsidRPr="001020BA" w:rsidRDefault="001020BA" w:rsidP="001020BA">
      <w:pPr>
        <w:pageBreakBefore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                  Список учебн</w:t>
      </w:r>
      <w:proofErr w:type="gramStart"/>
      <w:r w:rsidRPr="001020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о-</w:t>
      </w:r>
      <w:proofErr w:type="gramEnd"/>
      <w:r w:rsidRPr="001020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методической литературы.</w:t>
      </w:r>
    </w:p>
    <w:p w:rsidR="001020BA" w:rsidRPr="001020BA" w:rsidRDefault="001020BA" w:rsidP="001020B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20BA" w:rsidRPr="001020BA" w:rsidRDefault="001020BA" w:rsidP="001020BA">
      <w:pPr>
        <w:numPr>
          <w:ilvl w:val="1"/>
          <w:numId w:val="8"/>
        </w:numPr>
        <w:tabs>
          <w:tab w:val="left" w:pos="851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 - Минасова С.Г. Язык и межкультурная коммуникация. М„ слово,2017.</w:t>
      </w:r>
    </w:p>
    <w:p w:rsidR="001020BA" w:rsidRPr="001020BA" w:rsidRDefault="001020BA" w:rsidP="001020BA">
      <w:pPr>
        <w:numPr>
          <w:ilvl w:val="1"/>
          <w:numId w:val="8"/>
        </w:numPr>
        <w:tabs>
          <w:tab w:val="left" w:pos="851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Сафонова В.В. Разговорный английский </w:t>
      </w:r>
      <w:proofErr w:type="spellStart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</w:t>
      </w:r>
      <w:proofErr w:type="gramStart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.М</w:t>
      </w:r>
      <w:proofErr w:type="spellEnd"/>
      <w:proofErr w:type="gramEnd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.: Просвещение,2016.</w:t>
      </w:r>
    </w:p>
    <w:p w:rsidR="001020BA" w:rsidRPr="001020BA" w:rsidRDefault="001020BA" w:rsidP="001020BA">
      <w:pPr>
        <w:numPr>
          <w:ilvl w:val="1"/>
          <w:numId w:val="8"/>
        </w:numPr>
        <w:tabs>
          <w:tab w:val="left" w:pos="851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Павлоцкий</w:t>
      </w:r>
      <w:proofErr w:type="spellEnd"/>
      <w:r w:rsidRPr="001020B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1020B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1020B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READ. LEARN. </w:t>
      </w: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DISCUSS. NEW VERSION. Учебное пособие для 10-11 классов гимназий и школ с углублённым изучением английского языка. СПб</w:t>
      </w:r>
      <w:proofErr w:type="gramStart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.: </w:t>
      </w:r>
      <w:proofErr w:type="gramEnd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ОРАКУЛ, 1999</w:t>
      </w:r>
      <w:r w:rsidRPr="001020B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:rsidR="001020BA" w:rsidRPr="001020BA" w:rsidRDefault="001020BA" w:rsidP="001020BA">
      <w:pPr>
        <w:tabs>
          <w:tab w:val="left" w:pos="851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4. Ощепкова В.В. Краткий лингвострановедческий словарь. – М.,2010.</w:t>
      </w:r>
    </w:p>
    <w:p w:rsidR="001020BA" w:rsidRPr="001020BA" w:rsidRDefault="001020BA" w:rsidP="001020BA">
      <w:pPr>
        <w:tabs>
          <w:tab w:val="left" w:pos="851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Корнеева Е.А., </w:t>
      </w:r>
      <w:proofErr w:type="spellStart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Баграмова</w:t>
      </w:r>
      <w:proofErr w:type="spellEnd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Н.В., </w:t>
      </w:r>
      <w:proofErr w:type="spellStart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Чарекова</w:t>
      </w:r>
      <w:proofErr w:type="spellEnd"/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Е.П. Практика английского языка. Сборник упражнений по устной речи. СПб.:, 2007, 336 с.</w:t>
      </w:r>
    </w:p>
    <w:p w:rsidR="001020BA" w:rsidRPr="001020BA" w:rsidRDefault="001020BA" w:rsidP="001020BA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sz w:val="24"/>
          <w:szCs w:val="24"/>
          <w:lang w:eastAsia="ar-SA"/>
        </w:rPr>
        <w:t>Власова Т.С. и Власова Т.А. “Современный разговорный английский язык”. М.: Высшая школа, 2004.</w:t>
      </w:r>
    </w:p>
    <w:p w:rsidR="001020BA" w:rsidRPr="001020BA" w:rsidRDefault="001020BA" w:rsidP="001020BA">
      <w:p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1020BA" w:rsidRPr="001020BA" w:rsidRDefault="001020BA" w:rsidP="001020BA">
      <w:pPr>
        <w:keepNext/>
        <w:tabs>
          <w:tab w:val="num" w:pos="0"/>
        </w:tabs>
        <w:suppressAutoHyphens/>
        <w:spacing w:after="0" w:line="240" w:lineRule="auto"/>
        <w:ind w:left="432" w:hanging="43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ar-SA"/>
        </w:rPr>
      </w:pPr>
    </w:p>
    <w:p w:rsidR="001020BA" w:rsidRPr="001020BA" w:rsidRDefault="001020BA" w:rsidP="001020BA">
      <w:pPr>
        <w:keepNext/>
        <w:tabs>
          <w:tab w:val="num" w:pos="0"/>
        </w:tabs>
        <w:suppressAutoHyphens/>
        <w:spacing w:after="0" w:line="240" w:lineRule="auto"/>
        <w:ind w:left="432" w:hanging="43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20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электронных обра</w:t>
      </w:r>
      <w:r w:rsidR="004749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зовательных ресурсов</w:t>
      </w:r>
    </w:p>
    <w:p w:rsidR="001020BA" w:rsidRPr="001020BA" w:rsidRDefault="001020BA" w:rsidP="001020BA">
      <w:pPr>
        <w:keepNext/>
        <w:tabs>
          <w:tab w:val="num" w:pos="0"/>
        </w:tabs>
        <w:suppressAutoHyphens/>
        <w:spacing w:after="0" w:line="240" w:lineRule="auto"/>
        <w:ind w:left="432" w:hanging="574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ar-SA"/>
        </w:rPr>
      </w:pPr>
      <w:r w:rsidRPr="00274C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  </w:t>
      </w:r>
      <w:hyperlink r:id="rId8" w:history="1">
        <w:r w:rsidRPr="001020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http://www.britishcouncil.org/learnenglish</w:t>
        </w:r>
      </w:hyperlink>
      <w:r w:rsidRPr="00102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- Learn English is a portal that links to all of our websites for teachers and learners of English - just one web address to remember.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9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http://lessons.study.ru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- все для тех, кому нужен английский язык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ar-SA"/>
        </w:rPr>
      </w:pPr>
      <w:hyperlink r:id="rId10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 w:eastAsia="ar-SA"/>
          </w:rPr>
          <w:t>http://www.onestopenglish.com/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ar-SA"/>
        </w:rPr>
        <w:t>  - Resources for teaching English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11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http://www.funology.com/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- The science of having fun</w:t>
      </w:r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</w:r>
      <w:hyperlink r:id="rId12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http://www.autoenglish.org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  - огромное количество онлайн материалов с возможностью распечатать</w:t>
      </w:r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</w:r>
      <w:hyperlink r:id="rId13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http://www.gogolovesenglish.com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 - знакомство с алфавитом</w:t>
      </w:r>
    </w:p>
    <w:p w:rsidR="001020BA" w:rsidRPr="001020BA" w:rsidRDefault="001020BA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</w:t>
      </w:r>
      <w:hyperlink r:id="rId14" w:history="1">
        <w:r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http://www.epals.com/</w:t>
        </w:r>
      </w:hyperlink>
      <w:r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 - Сайт для поиска </w:t>
      </w:r>
      <w:proofErr w:type="spellStart"/>
      <w:r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penpals</w:t>
      </w:r>
      <w:proofErr w:type="spellEnd"/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15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http://www.ioso.ru/distant/community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- лаборатория дистанционного обучения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16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http://school-collection.edu.ru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– Единая коллекция цифровых образовательных ресурсов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17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http://www.bbc.co.uk/schools/starship/english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 - разнообразные игры (</w:t>
      </w:r>
      <w:proofErr w:type="spellStart"/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jumbledwords</w:t>
      </w:r>
      <w:proofErr w:type="spellEnd"/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и др.) со звуком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18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http://www.usembassy.ru/english.htm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 -   Все о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19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http://www.learnenglish.org.uk/kids/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-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20" w:history="1">
        <w:proofErr w:type="gramStart"/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http://www.kindersite.org/Directory/DirectoryFrame.htm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- все для детей (песни,  игры, исто</w:t>
      </w:r>
      <w:proofErr w:type="gramEnd"/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21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http://www.mon.gov.ru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 - Сайт Министерства образования и науки Росси</w:t>
      </w:r>
      <w:proofErr w:type="gramStart"/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и-</w:t>
      </w:r>
      <w:proofErr w:type="gramEnd"/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документы и проекты.</w:t>
      </w:r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</w:r>
      <w:hyperlink r:id="rId22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http://www.ed.gov.ru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 - Федеральное агентство по образованию.</w:t>
      </w:r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  <w:t>Материалы Федерального компонента образовательного Стандарта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hyperlink r:id="rId23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http://obrnadzor.gov.ru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- Федеральная служба по надзору в сфере образования и науки.</w:t>
      </w:r>
    </w:p>
    <w:p w:rsidR="001020BA" w:rsidRPr="001020BA" w:rsidRDefault="004556E1" w:rsidP="001020BA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b/>
          <w:sz w:val="24"/>
          <w:szCs w:val="24"/>
          <w:lang w:val="en-US" w:eastAsia="ar-SA"/>
        </w:rPr>
      </w:pPr>
      <w:hyperlink r:id="rId24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ar-SA"/>
          </w:rPr>
          <w:t>http://www.fipi.ru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 - Федеральный Институт Педагогических Измерений.</w:t>
      </w:r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  <w:t xml:space="preserve">Методическое письмо” Об использовании результатов ЕГЭ 2007 в преподавании иностранных языков </w:t>
      </w:r>
      <w:proofErr w:type="gramStart"/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в</w:t>
      </w:r>
      <w:proofErr w:type="gramEnd"/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общеобразовательных учреждений.”</w:t>
      </w:r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</w:r>
      <w:hyperlink r:id="rId25" w:history="1">
        <w:r w:rsidR="001020BA" w:rsidRPr="001020B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 w:eastAsia="ar-SA"/>
          </w:rPr>
          <w:t>http://www.lclark.edu/~krauss/toppicks/toppicks.html-</w:t>
        </w:r>
      </w:hyperlink>
      <w:r w:rsidR="001020BA" w:rsidRPr="001020BA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ar-SA"/>
        </w:rPr>
        <w:t xml:space="preserve"> Educational Video Games offer a powerful way to learn </w:t>
      </w:r>
    </w:p>
    <w:p w:rsidR="00A75C62" w:rsidRPr="001020BA" w:rsidRDefault="00A75C62">
      <w:pPr>
        <w:rPr>
          <w:lang w:val="en-US"/>
        </w:rPr>
      </w:pPr>
    </w:p>
    <w:sectPr w:rsidR="00A75C62" w:rsidRPr="001020BA" w:rsidSect="001020BA">
      <w:pgSz w:w="11906" w:h="16838"/>
      <w:pgMar w:top="720" w:right="849" w:bottom="720" w:left="567" w:header="794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6E1" w:rsidRDefault="004556E1">
      <w:pPr>
        <w:spacing w:after="0" w:line="240" w:lineRule="auto"/>
      </w:pPr>
      <w:r>
        <w:separator/>
      </w:r>
    </w:p>
  </w:endnote>
  <w:endnote w:type="continuationSeparator" w:id="0">
    <w:p w:rsidR="004556E1" w:rsidRDefault="0045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6E1" w:rsidRDefault="004556E1">
      <w:pPr>
        <w:spacing w:after="0" w:line="240" w:lineRule="auto"/>
      </w:pPr>
      <w:r>
        <w:separator/>
      </w:r>
    </w:p>
  </w:footnote>
  <w:footnote w:type="continuationSeparator" w:id="0">
    <w:p w:rsidR="004556E1" w:rsidRDefault="00455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F9C4BD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5"/>
    <w:multiLevelType w:val="singleLevel"/>
    <w:tmpl w:val="00000005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6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8">
    <w:nsid w:val="00000008"/>
    <w:multiLevelType w:val="multilevel"/>
    <w:tmpl w:val="00000008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70"/>
        </w:tabs>
        <w:ind w:left="1470" w:hanging="39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9"/>
    <w:multiLevelType w:val="multi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A"/>
    <w:multiLevelType w:val="multi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70"/>
        </w:tabs>
        <w:ind w:left="1470" w:hanging="39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>
    <w:nsid w:val="0000000B"/>
    <w:multiLevelType w:val="single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9D841C2"/>
    <w:multiLevelType w:val="hybridMultilevel"/>
    <w:tmpl w:val="D29AD7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861D97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AD31AB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E50A46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771AB3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30D8E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6D1A09"/>
    <w:multiLevelType w:val="hybridMultilevel"/>
    <w:tmpl w:val="E9527C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9C768FB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6B0EBD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FE6ADA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292C99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3C53BB"/>
    <w:multiLevelType w:val="hybridMultilevel"/>
    <w:tmpl w:val="CAD27D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B72247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7C2FBC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7E6C8A"/>
    <w:multiLevelType w:val="hybridMultilevel"/>
    <w:tmpl w:val="0BF65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F4514B"/>
    <w:multiLevelType w:val="hybridMultilevel"/>
    <w:tmpl w:val="DBD88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3919B6"/>
    <w:multiLevelType w:val="hybridMultilevel"/>
    <w:tmpl w:val="C3D2F9DA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14579"/>
    <w:multiLevelType w:val="hybridMultilevel"/>
    <w:tmpl w:val="E5022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572A62"/>
    <w:multiLevelType w:val="hybridMultilevel"/>
    <w:tmpl w:val="C3D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531A7C"/>
    <w:multiLevelType w:val="hybridMultilevel"/>
    <w:tmpl w:val="6102DFE6"/>
    <w:lvl w:ilvl="0" w:tplc="0419000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•"/>
        <w:legacy w:legacy="1" w:legacySpace="0" w:legacyIndent="259"/>
        <w:lvlJc w:val="left"/>
        <w:rPr>
          <w:rFonts w:ascii="Courier New" w:hAnsi="Courier New" w:hint="default"/>
        </w:rPr>
      </w:lvl>
    </w:lvlOverride>
  </w:num>
  <w:num w:numId="16">
    <w:abstractNumId w:val="25"/>
  </w:num>
  <w:num w:numId="17">
    <w:abstractNumId w:val="16"/>
  </w:num>
  <w:num w:numId="18">
    <w:abstractNumId w:val="13"/>
  </w:num>
  <w:num w:numId="19">
    <w:abstractNumId w:val="15"/>
  </w:num>
  <w:num w:numId="20">
    <w:abstractNumId w:val="17"/>
  </w:num>
  <w:num w:numId="21">
    <w:abstractNumId w:val="22"/>
  </w:num>
  <w:num w:numId="22">
    <w:abstractNumId w:val="24"/>
  </w:num>
  <w:num w:numId="23">
    <w:abstractNumId w:val="20"/>
  </w:num>
  <w:num w:numId="24">
    <w:abstractNumId w:val="28"/>
  </w:num>
  <w:num w:numId="25">
    <w:abstractNumId w:val="14"/>
  </w:num>
  <w:num w:numId="26">
    <w:abstractNumId w:val="31"/>
  </w:num>
  <w:num w:numId="27">
    <w:abstractNumId w:val="19"/>
  </w:num>
  <w:num w:numId="28">
    <w:abstractNumId w:val="21"/>
  </w:num>
  <w:num w:numId="29">
    <w:abstractNumId w:val="12"/>
  </w:num>
  <w:num w:numId="30">
    <w:abstractNumId w:val="26"/>
  </w:num>
  <w:num w:numId="31">
    <w:abstractNumId w:val="27"/>
  </w:num>
  <w:num w:numId="32">
    <w:abstractNumId w:val="29"/>
  </w:num>
  <w:num w:numId="33">
    <w:abstractNumId w:val="1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C2"/>
    <w:rsid w:val="00034924"/>
    <w:rsid w:val="001020BA"/>
    <w:rsid w:val="00112BB4"/>
    <w:rsid w:val="00125783"/>
    <w:rsid w:val="00274C4F"/>
    <w:rsid w:val="004556E1"/>
    <w:rsid w:val="004749AA"/>
    <w:rsid w:val="004F7B6A"/>
    <w:rsid w:val="00525AE8"/>
    <w:rsid w:val="00773A3E"/>
    <w:rsid w:val="008F00EB"/>
    <w:rsid w:val="00A75C62"/>
    <w:rsid w:val="00B865C2"/>
    <w:rsid w:val="00DE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020BA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1020BA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ar-SA"/>
    </w:rPr>
  </w:style>
  <w:style w:type="paragraph" w:styleId="3">
    <w:name w:val="heading 3"/>
    <w:basedOn w:val="a"/>
    <w:link w:val="30"/>
    <w:uiPriority w:val="9"/>
    <w:qFormat/>
    <w:rsid w:val="00102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0BA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0BA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20BA"/>
    <w:rPr>
      <w:rFonts w:ascii="Times New Roman" w:eastAsia="Times New Roman" w:hAnsi="Times New Roman" w:cs="Times New Roman"/>
      <w:b/>
      <w:sz w:val="20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020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020BA"/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2"/>
    <w:uiPriority w:val="99"/>
    <w:semiHidden/>
    <w:rsid w:val="001020BA"/>
  </w:style>
  <w:style w:type="character" w:customStyle="1" w:styleId="WW8Num2z0">
    <w:name w:val="WW8Num2z0"/>
    <w:rsid w:val="001020BA"/>
    <w:rPr>
      <w:rFonts w:ascii="Symbol" w:hAnsi="Symbol"/>
    </w:rPr>
  </w:style>
  <w:style w:type="character" w:customStyle="1" w:styleId="WW8Num4z0">
    <w:name w:val="WW8Num4z0"/>
    <w:rsid w:val="001020BA"/>
    <w:rPr>
      <w:rFonts w:ascii="Symbol" w:hAnsi="Symbol"/>
    </w:rPr>
  </w:style>
  <w:style w:type="character" w:customStyle="1" w:styleId="WW8Num5z0">
    <w:name w:val="WW8Num5z0"/>
    <w:rsid w:val="001020BA"/>
    <w:rPr>
      <w:rFonts w:ascii="Symbol" w:hAnsi="Symbol"/>
    </w:rPr>
  </w:style>
  <w:style w:type="character" w:customStyle="1" w:styleId="WW8Num9z0">
    <w:name w:val="WW8Num9z0"/>
    <w:rsid w:val="001020BA"/>
    <w:rPr>
      <w:rFonts w:ascii="Symbol" w:hAnsi="Symbol"/>
    </w:rPr>
  </w:style>
  <w:style w:type="character" w:customStyle="1" w:styleId="WW8Num10z0">
    <w:name w:val="WW8Num10z0"/>
    <w:rsid w:val="001020BA"/>
    <w:rPr>
      <w:b/>
    </w:rPr>
  </w:style>
  <w:style w:type="character" w:customStyle="1" w:styleId="WW8Num11z2">
    <w:name w:val="WW8Num11z2"/>
    <w:rsid w:val="001020BA"/>
    <w:rPr>
      <w:rFonts w:ascii="Symbol" w:hAnsi="Symbol"/>
    </w:rPr>
  </w:style>
  <w:style w:type="character" w:customStyle="1" w:styleId="WW8Num13z2">
    <w:name w:val="WW8Num13z2"/>
    <w:rsid w:val="001020BA"/>
    <w:rPr>
      <w:rFonts w:ascii="Wingdings" w:hAnsi="Wingdings"/>
    </w:rPr>
  </w:style>
  <w:style w:type="character" w:customStyle="1" w:styleId="WW8Num14z0">
    <w:name w:val="WW8Num14z0"/>
    <w:rsid w:val="001020BA"/>
    <w:rPr>
      <w:rFonts w:ascii="Symbol" w:hAnsi="Symbol"/>
    </w:rPr>
  </w:style>
  <w:style w:type="character" w:customStyle="1" w:styleId="WW8Num14z1">
    <w:name w:val="WW8Num14z1"/>
    <w:rsid w:val="001020BA"/>
    <w:rPr>
      <w:rFonts w:ascii="Courier New" w:hAnsi="Courier New" w:cs="Courier New"/>
    </w:rPr>
  </w:style>
  <w:style w:type="character" w:customStyle="1" w:styleId="WW8Num14z2">
    <w:name w:val="WW8Num14z2"/>
    <w:rsid w:val="001020BA"/>
    <w:rPr>
      <w:rFonts w:ascii="Wingdings" w:hAnsi="Wingdings"/>
    </w:rPr>
  </w:style>
  <w:style w:type="character" w:customStyle="1" w:styleId="WW8Num15z0">
    <w:name w:val="WW8Num15z0"/>
    <w:rsid w:val="001020BA"/>
    <w:rPr>
      <w:rFonts w:ascii="Symbol" w:hAnsi="Symbol"/>
    </w:rPr>
  </w:style>
  <w:style w:type="character" w:customStyle="1" w:styleId="WW8Num15z1">
    <w:name w:val="WW8Num15z1"/>
    <w:rsid w:val="001020BA"/>
    <w:rPr>
      <w:rFonts w:ascii="Courier New" w:hAnsi="Courier New" w:cs="Courier New"/>
    </w:rPr>
  </w:style>
  <w:style w:type="character" w:customStyle="1" w:styleId="WW8Num15z2">
    <w:name w:val="WW8Num15z2"/>
    <w:rsid w:val="001020BA"/>
    <w:rPr>
      <w:rFonts w:ascii="Wingdings" w:hAnsi="Wingdings"/>
    </w:rPr>
  </w:style>
  <w:style w:type="character" w:customStyle="1" w:styleId="21">
    <w:name w:val="Основной шрифт абзаца2"/>
    <w:rsid w:val="001020BA"/>
  </w:style>
  <w:style w:type="character" w:customStyle="1" w:styleId="WW8Num1z0">
    <w:name w:val="WW8Num1z0"/>
    <w:rsid w:val="001020BA"/>
    <w:rPr>
      <w:rFonts w:ascii="Symbol" w:hAnsi="Symbol"/>
    </w:rPr>
  </w:style>
  <w:style w:type="character" w:customStyle="1" w:styleId="WW8Num1z1">
    <w:name w:val="WW8Num1z1"/>
    <w:rsid w:val="001020BA"/>
    <w:rPr>
      <w:rFonts w:ascii="Courier New" w:hAnsi="Courier New" w:cs="Courier New"/>
    </w:rPr>
  </w:style>
  <w:style w:type="character" w:customStyle="1" w:styleId="WW8Num1z2">
    <w:name w:val="WW8Num1z2"/>
    <w:rsid w:val="001020BA"/>
    <w:rPr>
      <w:rFonts w:ascii="Wingdings" w:hAnsi="Wingdings"/>
    </w:rPr>
  </w:style>
  <w:style w:type="character" w:customStyle="1" w:styleId="WW8Num2z1">
    <w:name w:val="WW8Num2z1"/>
    <w:rsid w:val="001020BA"/>
    <w:rPr>
      <w:rFonts w:ascii="Wingdings" w:hAnsi="Wingdings"/>
    </w:rPr>
  </w:style>
  <w:style w:type="character" w:customStyle="1" w:styleId="WW8Num3z0">
    <w:name w:val="WW8Num3z0"/>
    <w:rsid w:val="001020BA"/>
    <w:rPr>
      <w:rFonts w:ascii="Symbol" w:hAnsi="Symbol"/>
    </w:rPr>
  </w:style>
  <w:style w:type="character" w:customStyle="1" w:styleId="WW8Num3z1">
    <w:name w:val="WW8Num3z1"/>
    <w:rsid w:val="001020BA"/>
    <w:rPr>
      <w:rFonts w:ascii="Courier New" w:hAnsi="Courier New" w:cs="Courier New"/>
    </w:rPr>
  </w:style>
  <w:style w:type="character" w:customStyle="1" w:styleId="WW8Num3z2">
    <w:name w:val="WW8Num3z2"/>
    <w:rsid w:val="001020BA"/>
    <w:rPr>
      <w:rFonts w:ascii="Wingdings" w:hAnsi="Wingdings"/>
    </w:rPr>
  </w:style>
  <w:style w:type="character" w:customStyle="1" w:styleId="WW8Num4z2">
    <w:name w:val="WW8Num4z2"/>
    <w:rsid w:val="001020BA"/>
    <w:rPr>
      <w:rFonts w:ascii="Wingdings" w:hAnsi="Wingdings"/>
    </w:rPr>
  </w:style>
  <w:style w:type="character" w:customStyle="1" w:styleId="WW8Num4z4">
    <w:name w:val="WW8Num4z4"/>
    <w:rsid w:val="001020BA"/>
    <w:rPr>
      <w:rFonts w:ascii="Courier New" w:hAnsi="Courier New" w:cs="Courier New"/>
    </w:rPr>
  </w:style>
  <w:style w:type="character" w:customStyle="1" w:styleId="WW8Num7z0">
    <w:name w:val="WW8Num7z0"/>
    <w:rsid w:val="001020BA"/>
    <w:rPr>
      <w:rFonts w:ascii="Symbol" w:hAnsi="Symbol"/>
    </w:rPr>
  </w:style>
  <w:style w:type="character" w:customStyle="1" w:styleId="WW8Num7z1">
    <w:name w:val="WW8Num7z1"/>
    <w:rsid w:val="001020BA"/>
    <w:rPr>
      <w:rFonts w:ascii="Courier New" w:hAnsi="Courier New" w:cs="Courier New"/>
    </w:rPr>
  </w:style>
  <w:style w:type="character" w:customStyle="1" w:styleId="WW8Num7z2">
    <w:name w:val="WW8Num7z2"/>
    <w:rsid w:val="001020BA"/>
    <w:rPr>
      <w:rFonts w:ascii="Wingdings" w:hAnsi="Wingdings"/>
    </w:rPr>
  </w:style>
  <w:style w:type="character" w:customStyle="1" w:styleId="WW8Num8z0">
    <w:name w:val="WW8Num8z0"/>
    <w:rsid w:val="001020BA"/>
    <w:rPr>
      <w:b w:val="0"/>
    </w:rPr>
  </w:style>
  <w:style w:type="character" w:customStyle="1" w:styleId="WW8Num12z0">
    <w:name w:val="WW8Num12z0"/>
    <w:rsid w:val="001020BA"/>
    <w:rPr>
      <w:rFonts w:ascii="Symbol" w:hAnsi="Symbol"/>
    </w:rPr>
  </w:style>
  <w:style w:type="character" w:customStyle="1" w:styleId="WW8Num12z1">
    <w:name w:val="WW8Num12z1"/>
    <w:rsid w:val="001020BA"/>
    <w:rPr>
      <w:rFonts w:ascii="Courier New" w:hAnsi="Courier New" w:cs="Courier New"/>
    </w:rPr>
  </w:style>
  <w:style w:type="character" w:customStyle="1" w:styleId="WW8Num12z2">
    <w:name w:val="WW8Num12z2"/>
    <w:rsid w:val="001020BA"/>
    <w:rPr>
      <w:rFonts w:ascii="Wingdings" w:hAnsi="Wingdings"/>
    </w:rPr>
  </w:style>
  <w:style w:type="character" w:customStyle="1" w:styleId="WW8Num13z0">
    <w:name w:val="WW8Num13z0"/>
    <w:rsid w:val="001020BA"/>
    <w:rPr>
      <w:rFonts w:ascii="Symbol" w:hAnsi="Symbol"/>
    </w:rPr>
  </w:style>
  <w:style w:type="character" w:customStyle="1" w:styleId="WW8Num13z1">
    <w:name w:val="WW8Num13z1"/>
    <w:rsid w:val="001020BA"/>
    <w:rPr>
      <w:rFonts w:ascii="Courier New" w:hAnsi="Courier New" w:cs="Courier New"/>
    </w:rPr>
  </w:style>
  <w:style w:type="character" w:customStyle="1" w:styleId="12">
    <w:name w:val="Основной шрифт абзаца1"/>
    <w:rsid w:val="001020BA"/>
  </w:style>
  <w:style w:type="character" w:customStyle="1" w:styleId="a3">
    <w:name w:val="Подзаголовок Знак"/>
    <w:rsid w:val="001020BA"/>
    <w:rPr>
      <w:rFonts w:ascii="Cambria" w:hAnsi="Cambria"/>
      <w:sz w:val="24"/>
      <w:szCs w:val="24"/>
    </w:rPr>
  </w:style>
  <w:style w:type="character" w:customStyle="1" w:styleId="a4">
    <w:name w:val="Верхний колонтитул Знак"/>
    <w:uiPriority w:val="99"/>
    <w:rsid w:val="001020BA"/>
    <w:rPr>
      <w:sz w:val="24"/>
      <w:szCs w:val="24"/>
    </w:rPr>
  </w:style>
  <w:style w:type="character" w:customStyle="1" w:styleId="a5">
    <w:name w:val="Нижний колонтитул Знак"/>
    <w:uiPriority w:val="99"/>
    <w:rsid w:val="001020BA"/>
    <w:rPr>
      <w:sz w:val="24"/>
      <w:szCs w:val="24"/>
    </w:rPr>
  </w:style>
  <w:style w:type="character" w:styleId="a6">
    <w:name w:val="Hyperlink"/>
    <w:uiPriority w:val="99"/>
    <w:rsid w:val="001020BA"/>
    <w:rPr>
      <w:color w:val="0000FF"/>
      <w:u w:val="single"/>
    </w:rPr>
  </w:style>
  <w:style w:type="character" w:customStyle="1" w:styleId="a7">
    <w:name w:val="Текст Знак"/>
    <w:rsid w:val="001020BA"/>
    <w:rPr>
      <w:rFonts w:ascii="Courier New" w:hAnsi="Courier New" w:cs="Courier New"/>
    </w:rPr>
  </w:style>
  <w:style w:type="character" w:customStyle="1" w:styleId="a8">
    <w:name w:val="Текст выноски Знак"/>
    <w:rsid w:val="001020BA"/>
    <w:rPr>
      <w:rFonts w:ascii="Tahoma" w:hAnsi="Tahoma" w:cs="Tahoma"/>
      <w:sz w:val="16"/>
      <w:szCs w:val="16"/>
    </w:rPr>
  </w:style>
  <w:style w:type="paragraph" w:customStyle="1" w:styleId="22">
    <w:name w:val="Заголовок2"/>
    <w:basedOn w:val="a"/>
    <w:next w:val="a9"/>
    <w:rsid w:val="001020BA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aa"/>
    <w:rsid w:val="001020B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102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1020BA"/>
    <w:rPr>
      <w:rFonts w:cs="Mangal"/>
    </w:rPr>
  </w:style>
  <w:style w:type="paragraph" w:customStyle="1" w:styleId="23">
    <w:name w:val="Название2"/>
    <w:basedOn w:val="a"/>
    <w:rsid w:val="001020B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1020B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1020B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1020B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c">
    <w:name w:val="Normal (Web)"/>
    <w:basedOn w:val="a"/>
    <w:uiPriority w:val="99"/>
    <w:rsid w:val="001020BA"/>
    <w:pPr>
      <w:suppressAutoHyphens/>
      <w:spacing w:after="24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d">
    <w:name w:val="Subtitle"/>
    <w:basedOn w:val="a"/>
    <w:next w:val="a"/>
    <w:link w:val="15"/>
    <w:qFormat/>
    <w:rsid w:val="001020BA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15">
    <w:name w:val="Подзаголовок Знак1"/>
    <w:basedOn w:val="a0"/>
    <w:link w:val="ad"/>
    <w:rsid w:val="001020BA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ae">
    <w:name w:val="Содержимое таблицы"/>
    <w:basedOn w:val="a"/>
    <w:rsid w:val="001020B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1020BA"/>
    <w:pPr>
      <w:jc w:val="center"/>
    </w:pPr>
    <w:rPr>
      <w:b/>
      <w:bCs/>
    </w:rPr>
  </w:style>
  <w:style w:type="paragraph" w:styleId="af0">
    <w:name w:val="header"/>
    <w:basedOn w:val="a"/>
    <w:link w:val="16"/>
    <w:uiPriority w:val="99"/>
    <w:rsid w:val="001020B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Верхний колонтитул Знак1"/>
    <w:basedOn w:val="a0"/>
    <w:link w:val="af0"/>
    <w:uiPriority w:val="99"/>
    <w:rsid w:val="00102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footer"/>
    <w:basedOn w:val="a"/>
    <w:link w:val="17"/>
    <w:uiPriority w:val="99"/>
    <w:rsid w:val="001020B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Нижний колонтитул Знак1"/>
    <w:basedOn w:val="a0"/>
    <w:link w:val="af1"/>
    <w:uiPriority w:val="99"/>
    <w:rsid w:val="00102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">
    <w:name w:val="Текст1"/>
    <w:basedOn w:val="a"/>
    <w:rsid w:val="001020B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2">
    <w:name w:val="Balloon Text"/>
    <w:basedOn w:val="a"/>
    <w:link w:val="19"/>
    <w:rsid w:val="001020B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9">
    <w:name w:val="Текст выноски Знак1"/>
    <w:basedOn w:val="a0"/>
    <w:link w:val="af2"/>
    <w:rsid w:val="001020BA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No Spacing"/>
    <w:uiPriority w:val="1"/>
    <w:qFormat/>
    <w:rsid w:val="001020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5">
    <w:name w:val="Body Text Indent 2"/>
    <w:basedOn w:val="a"/>
    <w:link w:val="26"/>
    <w:rsid w:val="001020B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Основной текст с отступом 2 Знак"/>
    <w:basedOn w:val="a0"/>
    <w:link w:val="25"/>
    <w:rsid w:val="001020B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Strong"/>
    <w:uiPriority w:val="22"/>
    <w:qFormat/>
    <w:rsid w:val="001020BA"/>
    <w:rPr>
      <w:b/>
      <w:bCs/>
    </w:rPr>
  </w:style>
  <w:style w:type="character" w:styleId="af5">
    <w:name w:val="Emphasis"/>
    <w:uiPriority w:val="20"/>
    <w:qFormat/>
    <w:rsid w:val="001020BA"/>
    <w:rPr>
      <w:i/>
      <w:iCs/>
    </w:rPr>
  </w:style>
  <w:style w:type="character" w:customStyle="1" w:styleId="apple-converted-space">
    <w:name w:val="apple-converted-space"/>
    <w:basedOn w:val="a0"/>
    <w:rsid w:val="001020BA"/>
  </w:style>
  <w:style w:type="paragraph" w:customStyle="1" w:styleId="1a">
    <w:name w:val="1"/>
    <w:basedOn w:val="a"/>
    <w:next w:val="af6"/>
    <w:link w:val="af7"/>
    <w:qFormat/>
    <w:rsid w:val="001020BA"/>
    <w:pPr>
      <w:spacing w:after="0" w:line="240" w:lineRule="auto"/>
      <w:jc w:val="center"/>
    </w:pPr>
    <w:rPr>
      <w:rFonts w:eastAsia="Batang"/>
      <w:sz w:val="32"/>
    </w:rPr>
  </w:style>
  <w:style w:type="character" w:customStyle="1" w:styleId="af7">
    <w:name w:val="Название Знак"/>
    <w:link w:val="1a"/>
    <w:rsid w:val="001020BA"/>
    <w:rPr>
      <w:rFonts w:eastAsia="Batang"/>
      <w:sz w:val="32"/>
    </w:rPr>
  </w:style>
  <w:style w:type="character" w:customStyle="1" w:styleId="FontStyle194">
    <w:name w:val="Font Style194"/>
    <w:uiPriority w:val="99"/>
    <w:rsid w:val="001020BA"/>
    <w:rPr>
      <w:rFonts w:ascii="Franklin Gothic Medium Cond" w:hAnsi="Franklin Gothic Medium Cond" w:cs="Franklin Gothic Medium Cond"/>
      <w:b/>
      <w:bCs/>
      <w:spacing w:val="-20"/>
      <w:sz w:val="56"/>
      <w:szCs w:val="56"/>
    </w:rPr>
  </w:style>
  <w:style w:type="character" w:customStyle="1" w:styleId="FontStyle199">
    <w:name w:val="Font Style199"/>
    <w:uiPriority w:val="99"/>
    <w:rsid w:val="001020BA"/>
    <w:rPr>
      <w:rFonts w:ascii="Lucida Sans Unicode" w:hAnsi="Lucida Sans Unicode" w:cs="Lucida Sans Unicode"/>
      <w:sz w:val="16"/>
      <w:szCs w:val="16"/>
    </w:rPr>
  </w:style>
  <w:style w:type="character" w:customStyle="1" w:styleId="FontStyle210">
    <w:name w:val="Font Style210"/>
    <w:uiPriority w:val="99"/>
    <w:rsid w:val="001020BA"/>
    <w:rPr>
      <w:rFonts w:ascii="Franklin Gothic Medium" w:hAnsi="Franklin Gothic Medium" w:cs="Franklin Gothic Medium"/>
      <w:spacing w:val="10"/>
      <w:sz w:val="8"/>
      <w:szCs w:val="8"/>
    </w:rPr>
  </w:style>
  <w:style w:type="paragraph" w:customStyle="1" w:styleId="Style41">
    <w:name w:val="Style41"/>
    <w:basedOn w:val="a"/>
    <w:uiPriority w:val="99"/>
    <w:rsid w:val="001020BA"/>
    <w:pPr>
      <w:widowControl w:val="0"/>
      <w:autoSpaceDE w:val="0"/>
      <w:autoSpaceDN w:val="0"/>
      <w:adjustRightInd w:val="0"/>
      <w:spacing w:after="200" w:line="221" w:lineRule="exact"/>
    </w:pPr>
    <w:rPr>
      <w:rFonts w:ascii="Lucida Sans Unicode" w:eastAsia="Times New Roman" w:hAnsi="Lucida Sans Unicode" w:cs="Times New Roman"/>
      <w:i/>
      <w:iCs/>
      <w:sz w:val="20"/>
      <w:szCs w:val="20"/>
      <w:lang w:bidi="en-US"/>
    </w:rPr>
  </w:style>
  <w:style w:type="character" w:customStyle="1" w:styleId="FontStyle205">
    <w:name w:val="Font Style205"/>
    <w:uiPriority w:val="99"/>
    <w:rsid w:val="001020BA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195">
    <w:name w:val="Font Style195"/>
    <w:uiPriority w:val="99"/>
    <w:rsid w:val="001020BA"/>
    <w:rPr>
      <w:rFonts w:ascii="Lucida Sans Unicode" w:hAnsi="Lucida Sans Unicode" w:cs="Lucida Sans Unicode"/>
      <w:sz w:val="16"/>
      <w:szCs w:val="16"/>
    </w:rPr>
  </w:style>
  <w:style w:type="character" w:customStyle="1" w:styleId="FontStyle215">
    <w:name w:val="Font Style215"/>
    <w:uiPriority w:val="99"/>
    <w:rsid w:val="001020BA"/>
    <w:rPr>
      <w:rFonts w:ascii="Arial Black" w:hAnsi="Arial Black" w:cs="Arial Black"/>
      <w:smallCaps/>
      <w:sz w:val="24"/>
      <w:szCs w:val="24"/>
    </w:rPr>
  </w:style>
  <w:style w:type="paragraph" w:customStyle="1" w:styleId="Style164">
    <w:name w:val="Style164"/>
    <w:basedOn w:val="a"/>
    <w:uiPriority w:val="99"/>
    <w:rsid w:val="001020BA"/>
    <w:pPr>
      <w:widowControl w:val="0"/>
      <w:autoSpaceDE w:val="0"/>
      <w:autoSpaceDN w:val="0"/>
      <w:adjustRightInd w:val="0"/>
      <w:spacing w:after="0" w:line="298" w:lineRule="exact"/>
      <w:ind w:hanging="259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211">
    <w:name w:val="Font Style211"/>
    <w:uiPriority w:val="99"/>
    <w:rsid w:val="001020BA"/>
    <w:rPr>
      <w:rFonts w:ascii="Courier New" w:hAnsi="Courier New" w:cs="Courier New"/>
      <w:b/>
      <w:bCs/>
      <w:sz w:val="26"/>
      <w:szCs w:val="26"/>
    </w:rPr>
  </w:style>
  <w:style w:type="paragraph" w:styleId="af8">
    <w:name w:val="List Paragraph"/>
    <w:basedOn w:val="a"/>
    <w:uiPriority w:val="34"/>
    <w:qFormat/>
    <w:rsid w:val="001020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itle"/>
    <w:aliases w:val="Заголовок1"/>
    <w:basedOn w:val="a"/>
    <w:next w:val="a"/>
    <w:link w:val="1b"/>
    <w:uiPriority w:val="10"/>
    <w:qFormat/>
    <w:rsid w:val="001020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b">
    <w:name w:val="Название Знак1"/>
    <w:aliases w:val="Заголовок1 Знак"/>
    <w:basedOn w:val="a0"/>
    <w:link w:val="af6"/>
    <w:uiPriority w:val="10"/>
    <w:rsid w:val="0010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020BA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1020BA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ar-SA"/>
    </w:rPr>
  </w:style>
  <w:style w:type="paragraph" w:styleId="3">
    <w:name w:val="heading 3"/>
    <w:basedOn w:val="a"/>
    <w:link w:val="30"/>
    <w:uiPriority w:val="9"/>
    <w:qFormat/>
    <w:rsid w:val="00102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0BA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0BA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20BA"/>
    <w:rPr>
      <w:rFonts w:ascii="Times New Roman" w:eastAsia="Times New Roman" w:hAnsi="Times New Roman" w:cs="Times New Roman"/>
      <w:b/>
      <w:sz w:val="20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020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020BA"/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2"/>
    <w:uiPriority w:val="99"/>
    <w:semiHidden/>
    <w:rsid w:val="001020BA"/>
  </w:style>
  <w:style w:type="character" w:customStyle="1" w:styleId="WW8Num2z0">
    <w:name w:val="WW8Num2z0"/>
    <w:rsid w:val="001020BA"/>
    <w:rPr>
      <w:rFonts w:ascii="Symbol" w:hAnsi="Symbol"/>
    </w:rPr>
  </w:style>
  <w:style w:type="character" w:customStyle="1" w:styleId="WW8Num4z0">
    <w:name w:val="WW8Num4z0"/>
    <w:rsid w:val="001020BA"/>
    <w:rPr>
      <w:rFonts w:ascii="Symbol" w:hAnsi="Symbol"/>
    </w:rPr>
  </w:style>
  <w:style w:type="character" w:customStyle="1" w:styleId="WW8Num5z0">
    <w:name w:val="WW8Num5z0"/>
    <w:rsid w:val="001020BA"/>
    <w:rPr>
      <w:rFonts w:ascii="Symbol" w:hAnsi="Symbol"/>
    </w:rPr>
  </w:style>
  <w:style w:type="character" w:customStyle="1" w:styleId="WW8Num9z0">
    <w:name w:val="WW8Num9z0"/>
    <w:rsid w:val="001020BA"/>
    <w:rPr>
      <w:rFonts w:ascii="Symbol" w:hAnsi="Symbol"/>
    </w:rPr>
  </w:style>
  <w:style w:type="character" w:customStyle="1" w:styleId="WW8Num10z0">
    <w:name w:val="WW8Num10z0"/>
    <w:rsid w:val="001020BA"/>
    <w:rPr>
      <w:b/>
    </w:rPr>
  </w:style>
  <w:style w:type="character" w:customStyle="1" w:styleId="WW8Num11z2">
    <w:name w:val="WW8Num11z2"/>
    <w:rsid w:val="001020BA"/>
    <w:rPr>
      <w:rFonts w:ascii="Symbol" w:hAnsi="Symbol"/>
    </w:rPr>
  </w:style>
  <w:style w:type="character" w:customStyle="1" w:styleId="WW8Num13z2">
    <w:name w:val="WW8Num13z2"/>
    <w:rsid w:val="001020BA"/>
    <w:rPr>
      <w:rFonts w:ascii="Wingdings" w:hAnsi="Wingdings"/>
    </w:rPr>
  </w:style>
  <w:style w:type="character" w:customStyle="1" w:styleId="WW8Num14z0">
    <w:name w:val="WW8Num14z0"/>
    <w:rsid w:val="001020BA"/>
    <w:rPr>
      <w:rFonts w:ascii="Symbol" w:hAnsi="Symbol"/>
    </w:rPr>
  </w:style>
  <w:style w:type="character" w:customStyle="1" w:styleId="WW8Num14z1">
    <w:name w:val="WW8Num14z1"/>
    <w:rsid w:val="001020BA"/>
    <w:rPr>
      <w:rFonts w:ascii="Courier New" w:hAnsi="Courier New" w:cs="Courier New"/>
    </w:rPr>
  </w:style>
  <w:style w:type="character" w:customStyle="1" w:styleId="WW8Num14z2">
    <w:name w:val="WW8Num14z2"/>
    <w:rsid w:val="001020BA"/>
    <w:rPr>
      <w:rFonts w:ascii="Wingdings" w:hAnsi="Wingdings"/>
    </w:rPr>
  </w:style>
  <w:style w:type="character" w:customStyle="1" w:styleId="WW8Num15z0">
    <w:name w:val="WW8Num15z0"/>
    <w:rsid w:val="001020BA"/>
    <w:rPr>
      <w:rFonts w:ascii="Symbol" w:hAnsi="Symbol"/>
    </w:rPr>
  </w:style>
  <w:style w:type="character" w:customStyle="1" w:styleId="WW8Num15z1">
    <w:name w:val="WW8Num15z1"/>
    <w:rsid w:val="001020BA"/>
    <w:rPr>
      <w:rFonts w:ascii="Courier New" w:hAnsi="Courier New" w:cs="Courier New"/>
    </w:rPr>
  </w:style>
  <w:style w:type="character" w:customStyle="1" w:styleId="WW8Num15z2">
    <w:name w:val="WW8Num15z2"/>
    <w:rsid w:val="001020BA"/>
    <w:rPr>
      <w:rFonts w:ascii="Wingdings" w:hAnsi="Wingdings"/>
    </w:rPr>
  </w:style>
  <w:style w:type="character" w:customStyle="1" w:styleId="21">
    <w:name w:val="Основной шрифт абзаца2"/>
    <w:rsid w:val="001020BA"/>
  </w:style>
  <w:style w:type="character" w:customStyle="1" w:styleId="WW8Num1z0">
    <w:name w:val="WW8Num1z0"/>
    <w:rsid w:val="001020BA"/>
    <w:rPr>
      <w:rFonts w:ascii="Symbol" w:hAnsi="Symbol"/>
    </w:rPr>
  </w:style>
  <w:style w:type="character" w:customStyle="1" w:styleId="WW8Num1z1">
    <w:name w:val="WW8Num1z1"/>
    <w:rsid w:val="001020BA"/>
    <w:rPr>
      <w:rFonts w:ascii="Courier New" w:hAnsi="Courier New" w:cs="Courier New"/>
    </w:rPr>
  </w:style>
  <w:style w:type="character" w:customStyle="1" w:styleId="WW8Num1z2">
    <w:name w:val="WW8Num1z2"/>
    <w:rsid w:val="001020BA"/>
    <w:rPr>
      <w:rFonts w:ascii="Wingdings" w:hAnsi="Wingdings"/>
    </w:rPr>
  </w:style>
  <w:style w:type="character" w:customStyle="1" w:styleId="WW8Num2z1">
    <w:name w:val="WW8Num2z1"/>
    <w:rsid w:val="001020BA"/>
    <w:rPr>
      <w:rFonts w:ascii="Wingdings" w:hAnsi="Wingdings"/>
    </w:rPr>
  </w:style>
  <w:style w:type="character" w:customStyle="1" w:styleId="WW8Num3z0">
    <w:name w:val="WW8Num3z0"/>
    <w:rsid w:val="001020BA"/>
    <w:rPr>
      <w:rFonts w:ascii="Symbol" w:hAnsi="Symbol"/>
    </w:rPr>
  </w:style>
  <w:style w:type="character" w:customStyle="1" w:styleId="WW8Num3z1">
    <w:name w:val="WW8Num3z1"/>
    <w:rsid w:val="001020BA"/>
    <w:rPr>
      <w:rFonts w:ascii="Courier New" w:hAnsi="Courier New" w:cs="Courier New"/>
    </w:rPr>
  </w:style>
  <w:style w:type="character" w:customStyle="1" w:styleId="WW8Num3z2">
    <w:name w:val="WW8Num3z2"/>
    <w:rsid w:val="001020BA"/>
    <w:rPr>
      <w:rFonts w:ascii="Wingdings" w:hAnsi="Wingdings"/>
    </w:rPr>
  </w:style>
  <w:style w:type="character" w:customStyle="1" w:styleId="WW8Num4z2">
    <w:name w:val="WW8Num4z2"/>
    <w:rsid w:val="001020BA"/>
    <w:rPr>
      <w:rFonts w:ascii="Wingdings" w:hAnsi="Wingdings"/>
    </w:rPr>
  </w:style>
  <w:style w:type="character" w:customStyle="1" w:styleId="WW8Num4z4">
    <w:name w:val="WW8Num4z4"/>
    <w:rsid w:val="001020BA"/>
    <w:rPr>
      <w:rFonts w:ascii="Courier New" w:hAnsi="Courier New" w:cs="Courier New"/>
    </w:rPr>
  </w:style>
  <w:style w:type="character" w:customStyle="1" w:styleId="WW8Num7z0">
    <w:name w:val="WW8Num7z0"/>
    <w:rsid w:val="001020BA"/>
    <w:rPr>
      <w:rFonts w:ascii="Symbol" w:hAnsi="Symbol"/>
    </w:rPr>
  </w:style>
  <w:style w:type="character" w:customStyle="1" w:styleId="WW8Num7z1">
    <w:name w:val="WW8Num7z1"/>
    <w:rsid w:val="001020BA"/>
    <w:rPr>
      <w:rFonts w:ascii="Courier New" w:hAnsi="Courier New" w:cs="Courier New"/>
    </w:rPr>
  </w:style>
  <w:style w:type="character" w:customStyle="1" w:styleId="WW8Num7z2">
    <w:name w:val="WW8Num7z2"/>
    <w:rsid w:val="001020BA"/>
    <w:rPr>
      <w:rFonts w:ascii="Wingdings" w:hAnsi="Wingdings"/>
    </w:rPr>
  </w:style>
  <w:style w:type="character" w:customStyle="1" w:styleId="WW8Num8z0">
    <w:name w:val="WW8Num8z0"/>
    <w:rsid w:val="001020BA"/>
    <w:rPr>
      <w:b w:val="0"/>
    </w:rPr>
  </w:style>
  <w:style w:type="character" w:customStyle="1" w:styleId="WW8Num12z0">
    <w:name w:val="WW8Num12z0"/>
    <w:rsid w:val="001020BA"/>
    <w:rPr>
      <w:rFonts w:ascii="Symbol" w:hAnsi="Symbol"/>
    </w:rPr>
  </w:style>
  <w:style w:type="character" w:customStyle="1" w:styleId="WW8Num12z1">
    <w:name w:val="WW8Num12z1"/>
    <w:rsid w:val="001020BA"/>
    <w:rPr>
      <w:rFonts w:ascii="Courier New" w:hAnsi="Courier New" w:cs="Courier New"/>
    </w:rPr>
  </w:style>
  <w:style w:type="character" w:customStyle="1" w:styleId="WW8Num12z2">
    <w:name w:val="WW8Num12z2"/>
    <w:rsid w:val="001020BA"/>
    <w:rPr>
      <w:rFonts w:ascii="Wingdings" w:hAnsi="Wingdings"/>
    </w:rPr>
  </w:style>
  <w:style w:type="character" w:customStyle="1" w:styleId="WW8Num13z0">
    <w:name w:val="WW8Num13z0"/>
    <w:rsid w:val="001020BA"/>
    <w:rPr>
      <w:rFonts w:ascii="Symbol" w:hAnsi="Symbol"/>
    </w:rPr>
  </w:style>
  <w:style w:type="character" w:customStyle="1" w:styleId="WW8Num13z1">
    <w:name w:val="WW8Num13z1"/>
    <w:rsid w:val="001020BA"/>
    <w:rPr>
      <w:rFonts w:ascii="Courier New" w:hAnsi="Courier New" w:cs="Courier New"/>
    </w:rPr>
  </w:style>
  <w:style w:type="character" w:customStyle="1" w:styleId="12">
    <w:name w:val="Основной шрифт абзаца1"/>
    <w:rsid w:val="001020BA"/>
  </w:style>
  <w:style w:type="character" w:customStyle="1" w:styleId="a3">
    <w:name w:val="Подзаголовок Знак"/>
    <w:rsid w:val="001020BA"/>
    <w:rPr>
      <w:rFonts w:ascii="Cambria" w:hAnsi="Cambria"/>
      <w:sz w:val="24"/>
      <w:szCs w:val="24"/>
    </w:rPr>
  </w:style>
  <w:style w:type="character" w:customStyle="1" w:styleId="a4">
    <w:name w:val="Верхний колонтитул Знак"/>
    <w:uiPriority w:val="99"/>
    <w:rsid w:val="001020BA"/>
    <w:rPr>
      <w:sz w:val="24"/>
      <w:szCs w:val="24"/>
    </w:rPr>
  </w:style>
  <w:style w:type="character" w:customStyle="1" w:styleId="a5">
    <w:name w:val="Нижний колонтитул Знак"/>
    <w:uiPriority w:val="99"/>
    <w:rsid w:val="001020BA"/>
    <w:rPr>
      <w:sz w:val="24"/>
      <w:szCs w:val="24"/>
    </w:rPr>
  </w:style>
  <w:style w:type="character" w:styleId="a6">
    <w:name w:val="Hyperlink"/>
    <w:uiPriority w:val="99"/>
    <w:rsid w:val="001020BA"/>
    <w:rPr>
      <w:color w:val="0000FF"/>
      <w:u w:val="single"/>
    </w:rPr>
  </w:style>
  <w:style w:type="character" w:customStyle="1" w:styleId="a7">
    <w:name w:val="Текст Знак"/>
    <w:rsid w:val="001020BA"/>
    <w:rPr>
      <w:rFonts w:ascii="Courier New" w:hAnsi="Courier New" w:cs="Courier New"/>
    </w:rPr>
  </w:style>
  <w:style w:type="character" w:customStyle="1" w:styleId="a8">
    <w:name w:val="Текст выноски Знак"/>
    <w:rsid w:val="001020BA"/>
    <w:rPr>
      <w:rFonts w:ascii="Tahoma" w:hAnsi="Tahoma" w:cs="Tahoma"/>
      <w:sz w:val="16"/>
      <w:szCs w:val="16"/>
    </w:rPr>
  </w:style>
  <w:style w:type="paragraph" w:customStyle="1" w:styleId="22">
    <w:name w:val="Заголовок2"/>
    <w:basedOn w:val="a"/>
    <w:next w:val="a9"/>
    <w:rsid w:val="001020BA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aa"/>
    <w:rsid w:val="001020B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102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1020BA"/>
    <w:rPr>
      <w:rFonts w:cs="Mangal"/>
    </w:rPr>
  </w:style>
  <w:style w:type="paragraph" w:customStyle="1" w:styleId="23">
    <w:name w:val="Название2"/>
    <w:basedOn w:val="a"/>
    <w:rsid w:val="001020B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1020B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1020B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1020B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c">
    <w:name w:val="Normal (Web)"/>
    <w:basedOn w:val="a"/>
    <w:uiPriority w:val="99"/>
    <w:rsid w:val="001020BA"/>
    <w:pPr>
      <w:suppressAutoHyphens/>
      <w:spacing w:after="24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d">
    <w:name w:val="Subtitle"/>
    <w:basedOn w:val="a"/>
    <w:next w:val="a"/>
    <w:link w:val="15"/>
    <w:qFormat/>
    <w:rsid w:val="001020BA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15">
    <w:name w:val="Подзаголовок Знак1"/>
    <w:basedOn w:val="a0"/>
    <w:link w:val="ad"/>
    <w:rsid w:val="001020BA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ae">
    <w:name w:val="Содержимое таблицы"/>
    <w:basedOn w:val="a"/>
    <w:rsid w:val="001020B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1020BA"/>
    <w:pPr>
      <w:jc w:val="center"/>
    </w:pPr>
    <w:rPr>
      <w:b/>
      <w:bCs/>
    </w:rPr>
  </w:style>
  <w:style w:type="paragraph" w:styleId="af0">
    <w:name w:val="header"/>
    <w:basedOn w:val="a"/>
    <w:link w:val="16"/>
    <w:uiPriority w:val="99"/>
    <w:rsid w:val="001020B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Верхний колонтитул Знак1"/>
    <w:basedOn w:val="a0"/>
    <w:link w:val="af0"/>
    <w:uiPriority w:val="99"/>
    <w:rsid w:val="00102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footer"/>
    <w:basedOn w:val="a"/>
    <w:link w:val="17"/>
    <w:uiPriority w:val="99"/>
    <w:rsid w:val="001020B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Нижний колонтитул Знак1"/>
    <w:basedOn w:val="a0"/>
    <w:link w:val="af1"/>
    <w:uiPriority w:val="99"/>
    <w:rsid w:val="00102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">
    <w:name w:val="Текст1"/>
    <w:basedOn w:val="a"/>
    <w:rsid w:val="001020B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2">
    <w:name w:val="Balloon Text"/>
    <w:basedOn w:val="a"/>
    <w:link w:val="19"/>
    <w:rsid w:val="001020B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9">
    <w:name w:val="Текст выноски Знак1"/>
    <w:basedOn w:val="a0"/>
    <w:link w:val="af2"/>
    <w:rsid w:val="001020BA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No Spacing"/>
    <w:uiPriority w:val="1"/>
    <w:qFormat/>
    <w:rsid w:val="001020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5">
    <w:name w:val="Body Text Indent 2"/>
    <w:basedOn w:val="a"/>
    <w:link w:val="26"/>
    <w:rsid w:val="001020B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Основной текст с отступом 2 Знак"/>
    <w:basedOn w:val="a0"/>
    <w:link w:val="25"/>
    <w:rsid w:val="001020B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Strong"/>
    <w:uiPriority w:val="22"/>
    <w:qFormat/>
    <w:rsid w:val="001020BA"/>
    <w:rPr>
      <w:b/>
      <w:bCs/>
    </w:rPr>
  </w:style>
  <w:style w:type="character" w:styleId="af5">
    <w:name w:val="Emphasis"/>
    <w:uiPriority w:val="20"/>
    <w:qFormat/>
    <w:rsid w:val="001020BA"/>
    <w:rPr>
      <w:i/>
      <w:iCs/>
    </w:rPr>
  </w:style>
  <w:style w:type="character" w:customStyle="1" w:styleId="apple-converted-space">
    <w:name w:val="apple-converted-space"/>
    <w:basedOn w:val="a0"/>
    <w:rsid w:val="001020BA"/>
  </w:style>
  <w:style w:type="paragraph" w:customStyle="1" w:styleId="1a">
    <w:name w:val="1"/>
    <w:basedOn w:val="a"/>
    <w:next w:val="af6"/>
    <w:link w:val="af7"/>
    <w:qFormat/>
    <w:rsid w:val="001020BA"/>
    <w:pPr>
      <w:spacing w:after="0" w:line="240" w:lineRule="auto"/>
      <w:jc w:val="center"/>
    </w:pPr>
    <w:rPr>
      <w:rFonts w:eastAsia="Batang"/>
      <w:sz w:val="32"/>
    </w:rPr>
  </w:style>
  <w:style w:type="character" w:customStyle="1" w:styleId="af7">
    <w:name w:val="Название Знак"/>
    <w:link w:val="1a"/>
    <w:rsid w:val="001020BA"/>
    <w:rPr>
      <w:rFonts w:eastAsia="Batang"/>
      <w:sz w:val="32"/>
    </w:rPr>
  </w:style>
  <w:style w:type="character" w:customStyle="1" w:styleId="FontStyle194">
    <w:name w:val="Font Style194"/>
    <w:uiPriority w:val="99"/>
    <w:rsid w:val="001020BA"/>
    <w:rPr>
      <w:rFonts w:ascii="Franklin Gothic Medium Cond" w:hAnsi="Franklin Gothic Medium Cond" w:cs="Franklin Gothic Medium Cond"/>
      <w:b/>
      <w:bCs/>
      <w:spacing w:val="-20"/>
      <w:sz w:val="56"/>
      <w:szCs w:val="56"/>
    </w:rPr>
  </w:style>
  <w:style w:type="character" w:customStyle="1" w:styleId="FontStyle199">
    <w:name w:val="Font Style199"/>
    <w:uiPriority w:val="99"/>
    <w:rsid w:val="001020BA"/>
    <w:rPr>
      <w:rFonts w:ascii="Lucida Sans Unicode" w:hAnsi="Lucida Sans Unicode" w:cs="Lucida Sans Unicode"/>
      <w:sz w:val="16"/>
      <w:szCs w:val="16"/>
    </w:rPr>
  </w:style>
  <w:style w:type="character" w:customStyle="1" w:styleId="FontStyle210">
    <w:name w:val="Font Style210"/>
    <w:uiPriority w:val="99"/>
    <w:rsid w:val="001020BA"/>
    <w:rPr>
      <w:rFonts w:ascii="Franklin Gothic Medium" w:hAnsi="Franklin Gothic Medium" w:cs="Franklin Gothic Medium"/>
      <w:spacing w:val="10"/>
      <w:sz w:val="8"/>
      <w:szCs w:val="8"/>
    </w:rPr>
  </w:style>
  <w:style w:type="paragraph" w:customStyle="1" w:styleId="Style41">
    <w:name w:val="Style41"/>
    <w:basedOn w:val="a"/>
    <w:uiPriority w:val="99"/>
    <w:rsid w:val="001020BA"/>
    <w:pPr>
      <w:widowControl w:val="0"/>
      <w:autoSpaceDE w:val="0"/>
      <w:autoSpaceDN w:val="0"/>
      <w:adjustRightInd w:val="0"/>
      <w:spacing w:after="200" w:line="221" w:lineRule="exact"/>
    </w:pPr>
    <w:rPr>
      <w:rFonts w:ascii="Lucida Sans Unicode" w:eastAsia="Times New Roman" w:hAnsi="Lucida Sans Unicode" w:cs="Times New Roman"/>
      <w:i/>
      <w:iCs/>
      <w:sz w:val="20"/>
      <w:szCs w:val="20"/>
      <w:lang w:bidi="en-US"/>
    </w:rPr>
  </w:style>
  <w:style w:type="character" w:customStyle="1" w:styleId="FontStyle205">
    <w:name w:val="Font Style205"/>
    <w:uiPriority w:val="99"/>
    <w:rsid w:val="001020BA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195">
    <w:name w:val="Font Style195"/>
    <w:uiPriority w:val="99"/>
    <w:rsid w:val="001020BA"/>
    <w:rPr>
      <w:rFonts w:ascii="Lucida Sans Unicode" w:hAnsi="Lucida Sans Unicode" w:cs="Lucida Sans Unicode"/>
      <w:sz w:val="16"/>
      <w:szCs w:val="16"/>
    </w:rPr>
  </w:style>
  <w:style w:type="character" w:customStyle="1" w:styleId="FontStyle215">
    <w:name w:val="Font Style215"/>
    <w:uiPriority w:val="99"/>
    <w:rsid w:val="001020BA"/>
    <w:rPr>
      <w:rFonts w:ascii="Arial Black" w:hAnsi="Arial Black" w:cs="Arial Black"/>
      <w:smallCaps/>
      <w:sz w:val="24"/>
      <w:szCs w:val="24"/>
    </w:rPr>
  </w:style>
  <w:style w:type="paragraph" w:customStyle="1" w:styleId="Style164">
    <w:name w:val="Style164"/>
    <w:basedOn w:val="a"/>
    <w:uiPriority w:val="99"/>
    <w:rsid w:val="001020BA"/>
    <w:pPr>
      <w:widowControl w:val="0"/>
      <w:autoSpaceDE w:val="0"/>
      <w:autoSpaceDN w:val="0"/>
      <w:adjustRightInd w:val="0"/>
      <w:spacing w:after="0" w:line="298" w:lineRule="exact"/>
      <w:ind w:hanging="259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211">
    <w:name w:val="Font Style211"/>
    <w:uiPriority w:val="99"/>
    <w:rsid w:val="001020BA"/>
    <w:rPr>
      <w:rFonts w:ascii="Courier New" w:hAnsi="Courier New" w:cs="Courier New"/>
      <w:b/>
      <w:bCs/>
      <w:sz w:val="26"/>
      <w:szCs w:val="26"/>
    </w:rPr>
  </w:style>
  <w:style w:type="paragraph" w:styleId="af8">
    <w:name w:val="List Paragraph"/>
    <w:basedOn w:val="a"/>
    <w:uiPriority w:val="34"/>
    <w:qFormat/>
    <w:rsid w:val="001020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itle"/>
    <w:aliases w:val="Заголовок1"/>
    <w:basedOn w:val="a"/>
    <w:next w:val="a"/>
    <w:link w:val="1b"/>
    <w:uiPriority w:val="10"/>
    <w:qFormat/>
    <w:rsid w:val="001020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b">
    <w:name w:val="Название Знак1"/>
    <w:aliases w:val="Заголовок1 Знак"/>
    <w:basedOn w:val="a0"/>
    <w:link w:val="af6"/>
    <w:uiPriority w:val="10"/>
    <w:rsid w:val="0010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ishcouncil.org/learnenglish" TargetMode="External"/><Relationship Id="rId13" Type="http://schemas.openxmlformats.org/officeDocument/2006/relationships/hyperlink" Target="http://infourok.ru/go.html?href=http%3A%2F%2Fwww.gogolovesenglish.com%2F" TargetMode="External"/><Relationship Id="rId18" Type="http://schemas.openxmlformats.org/officeDocument/2006/relationships/hyperlink" Target="http://infourok.ru/go.html?href=http%3A%2F%2Fwww.usembassy.ru%2Fenglish.htm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infourok.ru/go.html?href=http%3A%2F%2Fwww.mon.gov.ru%2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www.autoenglish.org%2F" TargetMode="External"/><Relationship Id="rId17" Type="http://schemas.openxmlformats.org/officeDocument/2006/relationships/hyperlink" Target="http://infourok.ru/go.html?href=http%3A%2F%2Fwww.bbc.co.uk%2Fschools%2Fstarship%2Fenglish" TargetMode="External"/><Relationship Id="rId25" Type="http://schemas.openxmlformats.org/officeDocument/2006/relationships/hyperlink" Target="http://infourok.ru/go.html?href=http%3A%2F%2Fwww.lclark.edu%2F%257Ekrauss%2Ftoppicks%2Ftoppicks.html-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school-collection.edu.ru%2F" TargetMode="External"/><Relationship Id="rId20" Type="http://schemas.openxmlformats.org/officeDocument/2006/relationships/hyperlink" Target="http://infourok.ru/go.html?href=http%3A%2F%2Fwww.kindersite.org%2FDirectory%2FDirectoryFrame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www.funology.com%2F" TargetMode="External"/><Relationship Id="rId24" Type="http://schemas.openxmlformats.org/officeDocument/2006/relationships/hyperlink" Target="http://infourok.ru/go.html?href=http%3A%2F%2Fwww.fipi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www.ioso.ru%2Fdistant%2Fcommunity" TargetMode="External"/><Relationship Id="rId23" Type="http://schemas.openxmlformats.org/officeDocument/2006/relationships/hyperlink" Target="http://infourok.ru/go.html?href=http%3A%2F%2Fobrnadzor.gov.ru%2F" TargetMode="External"/><Relationship Id="rId10" Type="http://schemas.openxmlformats.org/officeDocument/2006/relationships/hyperlink" Target="http://infourok.ru/go.html?href=http%3A%2F%2Fwww.onestopenglish.com%2F" TargetMode="External"/><Relationship Id="rId19" Type="http://schemas.openxmlformats.org/officeDocument/2006/relationships/hyperlink" Target="http://infourok.ru/go.html?href=http%3A%2F%2Fwww.learnenglish.org.uk%2Fkids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lessons.study.ru%2F" TargetMode="External"/><Relationship Id="rId14" Type="http://schemas.openxmlformats.org/officeDocument/2006/relationships/hyperlink" Target="http://infourok.ru/go.html?href=http%3A%2F%2Fwww.epals.com%2F" TargetMode="External"/><Relationship Id="rId22" Type="http://schemas.openxmlformats.org/officeDocument/2006/relationships/hyperlink" Target="http://infourok.ru/go.html?href=http%3A%2F%2Fwww.ed.gov.ru%2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6720</Words>
  <Characters>38308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schol</cp:lastModifiedBy>
  <cp:revision>12</cp:revision>
  <cp:lastPrinted>2022-10-06T10:44:00Z</cp:lastPrinted>
  <dcterms:created xsi:type="dcterms:W3CDTF">2022-10-06T08:52:00Z</dcterms:created>
  <dcterms:modified xsi:type="dcterms:W3CDTF">2023-10-02T05:55:00Z</dcterms:modified>
</cp:coreProperties>
</file>